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Pr>
        <w:rPr>
          <w:rFonts w:ascii="Arial" w:hAnsi="Arial" w:cs="Arial"/>
        </w:rPr>
      </w:pPr>
      <w:r>
        <w:rPr>
          <w:rFonts w:ascii="Arial" w:hAnsi="Arial" w:cs="Arial"/>
        </w:rPr>
        <w:t>Criterion C: Communication</w:t>
      </w:r>
    </w:p>
    <w:p/>
    <w:tbl>
      <w:tblPr>
        <w:tblStyle w:val="7"/>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4226"/>
        <w:gridCol w:w="5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tcPr>
          <w:p>
            <w:pPr>
              <w:rPr>
                <w:rFonts w:ascii="Arial" w:hAnsi="Arial" w:cs="Arial"/>
                <w:sz w:val="22"/>
                <w:szCs w:val="22"/>
              </w:rPr>
            </w:pPr>
            <w:r>
              <w:rPr>
                <w:rFonts w:ascii="Arial" w:hAnsi="Arial" w:cs="Arial"/>
                <w:sz w:val="22"/>
                <w:szCs w:val="22"/>
              </w:rPr>
              <w:t>Level</w:t>
            </w:r>
          </w:p>
        </w:tc>
        <w:tc>
          <w:tcPr>
            <w:tcW w:w="4226" w:type="dxa"/>
          </w:tcPr>
          <w:p>
            <w:pPr>
              <w:rPr>
                <w:rFonts w:ascii="Arial" w:hAnsi="Arial" w:cs="Arial"/>
                <w:sz w:val="22"/>
                <w:szCs w:val="22"/>
              </w:rPr>
            </w:pPr>
            <w:r>
              <w:rPr>
                <w:rFonts w:ascii="Arial" w:hAnsi="Arial" w:cs="Arial"/>
                <w:sz w:val="22"/>
                <w:szCs w:val="22"/>
              </w:rPr>
              <w:t>General descriptor</w:t>
            </w:r>
          </w:p>
        </w:tc>
        <w:tc>
          <w:tcPr>
            <w:tcW w:w="5019" w:type="dxa"/>
          </w:tcPr>
          <w:p>
            <w:pPr>
              <w:rPr>
                <w:rFonts w:ascii="Arial" w:hAnsi="Arial" w:cs="Arial"/>
                <w:sz w:val="22"/>
                <w:szCs w:val="22"/>
              </w:rPr>
            </w:pPr>
            <w:r>
              <w:rPr>
                <w:rFonts w:ascii="Arial" w:hAnsi="Arial" w:cs="Arial"/>
                <w:sz w:val="22"/>
                <w:szCs w:val="22"/>
              </w:rPr>
              <w:t>Specific task descriptor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tcPr>
          <w:p>
            <w:pPr>
              <w:rPr>
                <w:rFonts w:ascii="Arial" w:hAnsi="Arial" w:cs="Arial"/>
                <w:sz w:val="22"/>
                <w:szCs w:val="22"/>
              </w:rPr>
            </w:pPr>
            <w:r>
              <w:rPr>
                <w:rFonts w:ascii="Arial" w:hAnsi="Arial" w:cs="Arial"/>
                <w:sz w:val="22"/>
                <w:szCs w:val="22"/>
              </w:rPr>
              <w:t>0</w:t>
            </w:r>
          </w:p>
        </w:tc>
        <w:tc>
          <w:tcPr>
            <w:tcW w:w="4226" w:type="dxa"/>
          </w:tcPr>
          <w:p>
            <w:pPr>
              <w:rPr>
                <w:rFonts w:ascii="Arial" w:hAnsi="Arial" w:eastAsia="Times New Roman" w:cs="Arial"/>
                <w:sz w:val="22"/>
                <w:szCs w:val="22"/>
              </w:rPr>
            </w:pPr>
            <w:r>
              <w:rPr>
                <w:rFonts w:ascii="Arial" w:hAnsi="Arial" w:eastAsia="Times New Roman" w:cs="Arial"/>
                <w:sz w:val="22"/>
                <w:szCs w:val="22"/>
                <w:shd w:val="clear" w:color="auto" w:fill="FFFFFF"/>
              </w:rPr>
              <w:t>The student does not reach a standard described by any of the descriptors below.</w:t>
            </w:r>
          </w:p>
        </w:tc>
        <w:tc>
          <w:tcPr>
            <w:tcW w:w="5019" w:type="dxa"/>
          </w:tcPr>
          <w:p>
            <w:pPr>
              <w:rPr>
                <w:rFonts w:ascii="Arial" w:hAnsi="Arial" w:cs="Arial"/>
                <w:sz w:val="22"/>
                <w:szCs w:val="22"/>
              </w:rPr>
            </w:pPr>
            <w:r>
              <w:rPr>
                <w:rFonts w:ascii="Arial" w:hAnsi="Arial" w:cs="Arial"/>
                <w:sz w:val="22"/>
                <w:szCs w:val="22"/>
              </w:rPr>
              <w:t xml:space="preserve">Your work does not reach a minimum standard for this task.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tcPr>
          <w:p>
            <w:pPr>
              <w:rPr>
                <w:rFonts w:ascii="Arial" w:hAnsi="Arial" w:cs="Arial"/>
                <w:sz w:val="22"/>
                <w:szCs w:val="22"/>
              </w:rPr>
            </w:pPr>
            <w:r>
              <w:rPr>
                <w:rFonts w:ascii="Arial" w:hAnsi="Arial" w:cs="Arial"/>
                <w:sz w:val="22"/>
                <w:szCs w:val="22"/>
              </w:rPr>
              <w:t>1-2</w:t>
            </w:r>
          </w:p>
        </w:tc>
        <w:tc>
          <w:tcPr>
            <w:tcW w:w="4226" w:type="dxa"/>
          </w:tcPr>
          <w:p>
            <w:pPr>
              <w:rPr>
                <w:rFonts w:ascii="Arial" w:hAnsi="Arial" w:eastAsia="Times New Roman" w:cs="Arial"/>
                <w:sz w:val="22"/>
                <w:szCs w:val="22"/>
              </w:rPr>
            </w:pPr>
            <w:r>
              <w:rPr>
                <w:rFonts w:ascii="Arial" w:hAnsi="Arial" w:eastAsia="Times New Roman" w:cs="Arial"/>
                <w:sz w:val="22"/>
                <w:szCs w:val="22"/>
                <w:shd w:val="clear" w:color="auto" w:fill="FFFFFF"/>
              </w:rPr>
              <w:t>The student is able to use limited mathematical language, use limited forms of mathematical representation to present information, communicate through lines of reasoning that are difficult to interpret.</w:t>
            </w:r>
          </w:p>
        </w:tc>
        <w:tc>
          <w:tcPr>
            <w:tcW w:w="5019" w:type="dxa"/>
          </w:tcPr>
          <w:p>
            <w:pPr>
              <w:rPr>
                <w:rFonts w:ascii="Arial" w:hAnsi="Arial" w:cs="Arial"/>
                <w:sz w:val="22"/>
                <w:szCs w:val="22"/>
              </w:rPr>
            </w:pPr>
            <w:r>
              <w:rPr>
                <w:rFonts w:ascii="Arial" w:hAnsi="Arial" w:cs="Arial"/>
                <w:sz w:val="22"/>
                <w:szCs w:val="22"/>
              </w:rPr>
              <w:t xml:space="preserve">You are able to read the graphs and boxes in the Data page to extract relevant information to answer Part 1.  </w:t>
            </w:r>
          </w:p>
          <w:p>
            <w:pPr>
              <w:rPr>
                <w:rFonts w:ascii="Arial" w:hAnsi="Arial" w:cs="Arial"/>
                <w:sz w:val="22"/>
                <w:szCs w:val="22"/>
              </w:rPr>
            </w:pPr>
            <w:r>
              <w:rPr>
                <w:rFonts w:ascii="Arial" w:hAnsi="Arial" w:cs="Arial"/>
                <w:sz w:val="22"/>
                <w:szCs w:val="22"/>
              </w:rPr>
              <w:t xml:space="preserve">You attempt to provide an explanation in Part 2; however it is difficult to follow and/or incomplete.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9" w:hRule="atLeast"/>
        </w:trPr>
        <w:tc>
          <w:tcPr>
            <w:tcW w:w="825" w:type="dxa"/>
          </w:tcPr>
          <w:p>
            <w:pPr>
              <w:rPr>
                <w:rFonts w:ascii="Arial" w:hAnsi="Arial" w:cs="Arial"/>
                <w:sz w:val="22"/>
                <w:szCs w:val="22"/>
              </w:rPr>
            </w:pPr>
            <w:r>
              <w:rPr>
                <w:rFonts w:ascii="Arial" w:hAnsi="Arial" w:cs="Arial"/>
                <w:sz w:val="22"/>
                <w:szCs w:val="22"/>
              </w:rPr>
              <w:t>3-4</w:t>
            </w:r>
          </w:p>
        </w:tc>
        <w:tc>
          <w:tcPr>
            <w:tcW w:w="4226" w:type="dxa"/>
          </w:tcPr>
          <w:p>
            <w:pPr>
              <w:spacing w:after="240" w:line="270" w:lineRule="atLeast"/>
              <w:textAlignment w:val="baseline"/>
              <w:rPr>
                <w:rFonts w:ascii="Arial" w:hAnsi="Arial" w:cs="Arial"/>
                <w:sz w:val="22"/>
                <w:szCs w:val="22"/>
              </w:rPr>
            </w:pPr>
            <w:r>
              <w:rPr>
                <w:rFonts w:ascii="Arial" w:hAnsi="Arial" w:cs="Arial"/>
                <w:sz w:val="22"/>
                <w:szCs w:val="22"/>
              </w:rPr>
              <w:t>The student is able to use some appropriate mathematical language, use different forms of mathematical representation to present information adequately, communicate through lines of reasoning that are able to be understood, although these are not always clear, adequately organize information using a logical structure.</w:t>
            </w:r>
          </w:p>
        </w:tc>
        <w:tc>
          <w:tcPr>
            <w:tcW w:w="5019" w:type="dxa"/>
          </w:tcPr>
          <w:p>
            <w:pPr>
              <w:rPr>
                <w:rFonts w:ascii="Arial" w:hAnsi="Arial" w:cs="Arial"/>
                <w:sz w:val="22"/>
                <w:szCs w:val="22"/>
              </w:rPr>
            </w:pPr>
            <w:r>
              <w:rPr>
                <w:rFonts w:ascii="Arial" w:hAnsi="Arial" w:cs="Arial"/>
                <w:sz w:val="22"/>
                <w:szCs w:val="22"/>
              </w:rPr>
              <w:t xml:space="preserve">You are able to read the graphs and boxes in the Data page to extract relevant information to answer Part 1.  </w:t>
            </w:r>
          </w:p>
          <w:p>
            <w:pPr>
              <w:rPr>
                <w:rFonts w:ascii="Arial" w:hAnsi="Arial" w:cs="Arial"/>
                <w:sz w:val="22"/>
                <w:szCs w:val="22"/>
              </w:rPr>
            </w:pPr>
            <w:r>
              <w:rPr>
                <w:rFonts w:ascii="Arial" w:hAnsi="Arial" w:cs="Arial"/>
                <w:sz w:val="22"/>
                <w:szCs w:val="22"/>
              </w:rPr>
              <w:t xml:space="preserve">Your work in Parts 1 and 2 is organized. You communicate clearly the mathematical steps to answer Part 2. You provide an explanation in Part 2 in a clear way.   </w:t>
            </w:r>
          </w:p>
          <w:p>
            <w:pPr>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tcPr>
          <w:p>
            <w:pPr>
              <w:rPr>
                <w:rFonts w:ascii="Arial" w:hAnsi="Arial" w:cs="Arial"/>
                <w:sz w:val="22"/>
                <w:szCs w:val="22"/>
              </w:rPr>
            </w:pPr>
            <w:r>
              <w:rPr>
                <w:rFonts w:ascii="Arial" w:hAnsi="Arial" w:cs="Arial"/>
                <w:sz w:val="22"/>
                <w:szCs w:val="22"/>
              </w:rPr>
              <w:t>5-6</w:t>
            </w:r>
          </w:p>
        </w:tc>
        <w:tc>
          <w:tcPr>
            <w:tcW w:w="4226" w:type="dxa"/>
          </w:tcPr>
          <w:p>
            <w:pPr>
              <w:rPr>
                <w:rFonts w:ascii="Arial" w:hAnsi="Arial" w:eastAsia="Times New Roman" w:cs="Arial"/>
                <w:sz w:val="22"/>
                <w:szCs w:val="22"/>
              </w:rPr>
            </w:pPr>
            <w:r>
              <w:rPr>
                <w:rFonts w:ascii="Arial" w:hAnsi="Arial" w:eastAsia="Times New Roman" w:cs="Arial"/>
                <w:sz w:val="22"/>
                <w:szCs w:val="22"/>
                <w:shd w:val="clear" w:color="auto" w:fill="FFFFFF"/>
              </w:rPr>
              <w:t>The student is able to usually use appropriate mathematical language, usually use different forms of mathematical representation to present information correctly, move between different forms of mathematical representation with some success, communicate through lines of reasoning that are clear although not always coherent or complete, present work that is usually organized using a logical structure.</w:t>
            </w:r>
          </w:p>
        </w:tc>
        <w:tc>
          <w:tcPr>
            <w:tcW w:w="5019" w:type="dxa"/>
          </w:tcPr>
          <w:p>
            <w:pPr>
              <w:rPr>
                <w:rFonts w:ascii="Arial" w:hAnsi="Arial" w:cs="Arial"/>
                <w:sz w:val="22"/>
                <w:szCs w:val="22"/>
              </w:rPr>
            </w:pPr>
            <w:r>
              <w:rPr>
                <w:rFonts w:ascii="Arial" w:hAnsi="Arial" w:cs="Arial"/>
                <w:sz w:val="22"/>
                <w:szCs w:val="22"/>
              </w:rPr>
              <w:t xml:space="preserve">You are able to read the graphs and boxes in the Data page to extract relevant information to answer Part 1.  </w:t>
            </w:r>
          </w:p>
          <w:p>
            <w:pPr>
              <w:rPr>
                <w:rFonts w:ascii="Arial" w:hAnsi="Arial" w:cs="Arial"/>
                <w:sz w:val="22"/>
                <w:szCs w:val="22"/>
              </w:rPr>
            </w:pPr>
            <w:r>
              <w:rPr>
                <w:rFonts w:ascii="Arial" w:hAnsi="Arial" w:cs="Arial"/>
                <w:sz w:val="22"/>
                <w:szCs w:val="22"/>
              </w:rPr>
              <w:t xml:space="preserve">Your work is organized. You communicate clearly and coherently the mathematical steps to answer Part 2. You provide an explanation in Part 2 in a clear and logical way.  </w:t>
            </w:r>
          </w:p>
          <w:p>
            <w:pPr>
              <w:rPr>
                <w:rFonts w:ascii="Arial" w:hAnsi="Arial" w:cs="Arial"/>
                <w:sz w:val="22"/>
                <w:szCs w:val="22"/>
              </w:rPr>
            </w:pPr>
            <w:r>
              <w:rPr>
                <w:rFonts w:ascii="Arial" w:hAnsi="Arial" w:cs="Arial"/>
                <w:sz w:val="22"/>
                <w:szCs w:val="22"/>
              </w:rPr>
              <w:t xml:space="preserve">You explain using mathematics an attempt to predict the price of beans in the future. You provide a clear but incomplete explanations in Part 3 (c), (d) and (e) that include mathematical language and proper notation.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tcPr>
          <w:p>
            <w:pPr>
              <w:rPr>
                <w:rFonts w:ascii="Arial" w:hAnsi="Arial" w:cs="Arial"/>
                <w:sz w:val="22"/>
                <w:szCs w:val="22"/>
              </w:rPr>
            </w:pPr>
            <w:r>
              <w:rPr>
                <w:rFonts w:ascii="Arial" w:hAnsi="Arial" w:cs="Arial"/>
                <w:sz w:val="22"/>
                <w:szCs w:val="22"/>
              </w:rPr>
              <w:t>7-8</w:t>
            </w:r>
          </w:p>
        </w:tc>
        <w:tc>
          <w:tcPr>
            <w:tcW w:w="4226" w:type="dxa"/>
          </w:tcPr>
          <w:p>
            <w:pPr>
              <w:rPr>
                <w:rFonts w:ascii="Arial" w:hAnsi="Arial" w:eastAsia="Times New Roman" w:cs="Arial"/>
                <w:sz w:val="22"/>
                <w:szCs w:val="22"/>
              </w:rPr>
            </w:pPr>
            <w:r>
              <w:rPr>
                <w:rFonts w:ascii="Arial" w:hAnsi="Arial" w:eastAsia="Times New Roman" w:cs="Arial"/>
                <w:sz w:val="22"/>
                <w:szCs w:val="22"/>
                <w:shd w:val="clear" w:color="auto" w:fill="FFFFFF"/>
              </w:rPr>
              <w:t>The student is able to consistently use appropriate mathematical language, use different forms of mathematical representation to consistently present information correctly, move effectively between different forms of mathematical representation, communicate through lines of reasoning that are complete and coherent, present work that is consistently organized using a logical structure.</w:t>
            </w:r>
          </w:p>
        </w:tc>
        <w:tc>
          <w:tcPr>
            <w:tcW w:w="5019" w:type="dxa"/>
          </w:tcPr>
          <w:p>
            <w:pPr>
              <w:rPr>
                <w:rFonts w:ascii="Arial" w:hAnsi="Arial" w:cs="Arial"/>
                <w:sz w:val="22"/>
                <w:szCs w:val="22"/>
              </w:rPr>
            </w:pPr>
            <w:r>
              <w:rPr>
                <w:rFonts w:ascii="Arial" w:hAnsi="Arial" w:cs="Arial"/>
                <w:sz w:val="22"/>
                <w:szCs w:val="22"/>
              </w:rPr>
              <w:t xml:space="preserve">You are able to read the graphs and boxes in the Data page to extract the relevant information for your modeling.   </w:t>
            </w:r>
          </w:p>
          <w:p>
            <w:pPr>
              <w:rPr>
                <w:rFonts w:ascii="Arial" w:hAnsi="Arial" w:cs="Arial"/>
                <w:sz w:val="22"/>
                <w:szCs w:val="22"/>
              </w:rPr>
            </w:pPr>
            <w:r>
              <w:rPr>
                <w:rFonts w:ascii="Arial" w:hAnsi="Arial" w:cs="Arial"/>
                <w:sz w:val="22"/>
                <w:szCs w:val="22"/>
              </w:rPr>
              <w:t xml:space="preserve">Your work is organized in a logical way. You communicate clearly and coherently the mathematical steps leading to answers most of the time. You provide clear and logical explanations that include mathematical language and proper notation. </w:t>
            </w:r>
          </w:p>
          <w:p>
            <w:pPr>
              <w:rPr>
                <w:rFonts w:ascii="Arial" w:hAnsi="Arial" w:cs="Arial"/>
                <w:sz w:val="22"/>
                <w:szCs w:val="22"/>
              </w:rPr>
            </w:pPr>
            <w:r>
              <w:rPr>
                <w:rFonts w:ascii="Arial" w:hAnsi="Arial" w:cs="Arial"/>
                <w:sz w:val="22"/>
                <w:szCs w:val="22"/>
              </w:rPr>
              <w:t xml:space="preserve">You explain clearly using mathematics how you predict the price of beans in the future. </w:t>
            </w:r>
          </w:p>
        </w:tc>
      </w:tr>
    </w:tbl>
    <w:p/>
    <w:p/>
    <w:p/>
    <w:p/>
    <w:p/>
    <w:p>
      <w:pPr>
        <w:rPr>
          <w:rFonts w:ascii="Arial" w:hAnsi="Arial" w:cs="Arial"/>
        </w:rPr>
      </w:pPr>
      <w:r>
        <w:rPr>
          <w:rFonts w:ascii="Arial" w:hAnsi="Arial" w:cs="Arial"/>
        </w:rPr>
        <w:t>Criterion D: Applying Mathematics in Real-life Contexts</w:t>
      </w:r>
    </w:p>
    <w:p/>
    <w:tbl>
      <w:tblPr>
        <w:tblStyle w:val="7"/>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4831"/>
        <w:gridCol w:w="4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tcPr>
          <w:p>
            <w:pPr>
              <w:rPr>
                <w:rFonts w:ascii="Arial" w:hAnsi="Arial" w:cs="Arial"/>
                <w:sz w:val="22"/>
                <w:szCs w:val="22"/>
              </w:rPr>
            </w:pPr>
            <w:r>
              <w:rPr>
                <w:rFonts w:ascii="Arial" w:hAnsi="Arial" w:cs="Arial"/>
                <w:sz w:val="22"/>
                <w:szCs w:val="22"/>
              </w:rPr>
              <w:t>Level</w:t>
            </w:r>
          </w:p>
        </w:tc>
        <w:tc>
          <w:tcPr>
            <w:tcW w:w="4831" w:type="dxa"/>
          </w:tcPr>
          <w:p>
            <w:pPr>
              <w:rPr>
                <w:rFonts w:ascii="Arial" w:hAnsi="Arial" w:cs="Arial"/>
                <w:sz w:val="22"/>
                <w:szCs w:val="22"/>
              </w:rPr>
            </w:pPr>
            <w:r>
              <w:rPr>
                <w:rFonts w:ascii="Arial" w:hAnsi="Arial" w:cs="Arial"/>
                <w:sz w:val="22"/>
                <w:szCs w:val="22"/>
              </w:rPr>
              <w:t>General descriptor</w:t>
            </w:r>
          </w:p>
        </w:tc>
        <w:tc>
          <w:tcPr>
            <w:tcW w:w="4414" w:type="dxa"/>
          </w:tcPr>
          <w:p>
            <w:pPr>
              <w:rPr>
                <w:rFonts w:ascii="Arial" w:hAnsi="Arial" w:cs="Arial"/>
                <w:sz w:val="22"/>
                <w:szCs w:val="22"/>
              </w:rPr>
            </w:pPr>
            <w:r>
              <w:rPr>
                <w:rFonts w:ascii="Arial" w:hAnsi="Arial" w:cs="Arial"/>
                <w:sz w:val="22"/>
                <w:szCs w:val="22"/>
              </w:rPr>
              <w:t>Specific task descriptor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tcPr>
          <w:p>
            <w:pPr>
              <w:rPr>
                <w:rFonts w:ascii="Arial" w:hAnsi="Arial" w:cs="Arial"/>
                <w:sz w:val="22"/>
                <w:szCs w:val="22"/>
              </w:rPr>
            </w:pPr>
            <w:r>
              <w:rPr>
                <w:rFonts w:ascii="Arial" w:hAnsi="Arial" w:cs="Arial"/>
                <w:sz w:val="22"/>
                <w:szCs w:val="22"/>
              </w:rPr>
              <w:t>0</w:t>
            </w:r>
          </w:p>
        </w:tc>
        <w:tc>
          <w:tcPr>
            <w:tcW w:w="4831" w:type="dxa"/>
          </w:tcPr>
          <w:p>
            <w:pPr>
              <w:rPr>
                <w:rFonts w:ascii="Arial" w:hAnsi="Arial" w:eastAsia="Times New Roman" w:cs="Arial"/>
                <w:sz w:val="22"/>
                <w:szCs w:val="22"/>
              </w:rPr>
            </w:pPr>
            <w:r>
              <w:rPr>
                <w:rFonts w:ascii="Arial" w:hAnsi="Arial" w:eastAsia="Times New Roman" w:cs="Arial"/>
                <w:sz w:val="22"/>
                <w:szCs w:val="22"/>
                <w:shd w:val="clear" w:color="auto" w:fill="FFFFFF"/>
              </w:rPr>
              <w:t>The student does not reach a standard described by any of the descriptors below.</w:t>
            </w:r>
          </w:p>
        </w:tc>
        <w:tc>
          <w:tcPr>
            <w:tcW w:w="4414" w:type="dxa"/>
          </w:tcPr>
          <w:p>
            <w:pPr>
              <w:rPr>
                <w:rFonts w:ascii="Arial" w:hAnsi="Arial" w:cs="Arial"/>
                <w:sz w:val="22"/>
                <w:szCs w:val="22"/>
              </w:rPr>
            </w:pPr>
            <w:r>
              <w:rPr>
                <w:rFonts w:ascii="Arial" w:hAnsi="Arial" w:cs="Arial"/>
                <w:sz w:val="22"/>
                <w:szCs w:val="22"/>
              </w:rPr>
              <w:t xml:space="preserve">Your work does not reach a minimum standard for this task.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tcPr>
          <w:p>
            <w:pPr>
              <w:rPr>
                <w:rFonts w:ascii="Arial" w:hAnsi="Arial" w:cs="Arial"/>
                <w:sz w:val="22"/>
                <w:szCs w:val="22"/>
              </w:rPr>
            </w:pPr>
            <w:r>
              <w:rPr>
                <w:rFonts w:ascii="Arial" w:hAnsi="Arial" w:cs="Arial"/>
                <w:sz w:val="22"/>
                <w:szCs w:val="22"/>
              </w:rPr>
              <w:t>1-2</w:t>
            </w:r>
          </w:p>
        </w:tc>
        <w:tc>
          <w:tcPr>
            <w:tcW w:w="4831" w:type="dxa"/>
          </w:tcPr>
          <w:p>
            <w:pPr>
              <w:rPr>
                <w:rFonts w:ascii="Arial" w:hAnsi="Arial" w:eastAsia="Times New Roman" w:cs="Arial"/>
                <w:sz w:val="22"/>
                <w:szCs w:val="22"/>
              </w:rPr>
            </w:pPr>
            <w:r>
              <w:rPr>
                <w:rFonts w:ascii="Arial" w:hAnsi="Arial" w:eastAsia="Times New Roman" w:cs="Arial"/>
                <w:sz w:val="22"/>
                <w:szCs w:val="22"/>
                <w:shd w:val="clear" w:color="auto" w:fill="FFFFFF"/>
              </w:rPr>
              <w:t>The student is able to identify some of the elements of the authentic real-life situation, apply mathematical strategies to find a solution to the authentic real-life situation, with limited success.</w:t>
            </w:r>
          </w:p>
        </w:tc>
        <w:tc>
          <w:tcPr>
            <w:tcW w:w="4414" w:type="dxa"/>
          </w:tcPr>
          <w:p>
            <w:pPr>
              <w:rPr>
                <w:rFonts w:ascii="Arial" w:hAnsi="Arial" w:cs="Arial"/>
                <w:sz w:val="22"/>
                <w:szCs w:val="22"/>
              </w:rPr>
            </w:pPr>
            <w:r>
              <w:rPr>
                <w:rFonts w:ascii="Arial" w:hAnsi="Arial" w:cs="Arial"/>
                <w:sz w:val="22"/>
                <w:szCs w:val="22"/>
              </w:rPr>
              <w:t xml:space="preserve">You are able to identify most of the relevant mathematical elements to answer Part 1.  </w:t>
            </w:r>
          </w:p>
          <w:p>
            <w:pPr>
              <w:rPr>
                <w:rFonts w:ascii="Arial" w:hAnsi="Arial" w:cs="Arial"/>
                <w:sz w:val="22"/>
                <w:szCs w:val="22"/>
              </w:rPr>
            </w:pPr>
            <w:r>
              <w:rPr>
                <w:rFonts w:ascii="Arial" w:hAnsi="Arial" w:cs="Arial"/>
                <w:sz w:val="22"/>
                <w:szCs w:val="22"/>
              </w:rPr>
              <w:t xml:space="preserve">You attempt to find which crop is a better investment in Part 2 with limited success.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tcPr>
          <w:p>
            <w:pPr>
              <w:rPr>
                <w:rFonts w:ascii="Arial" w:hAnsi="Arial" w:cs="Arial"/>
                <w:sz w:val="22"/>
                <w:szCs w:val="22"/>
              </w:rPr>
            </w:pPr>
            <w:r>
              <w:rPr>
                <w:rFonts w:ascii="Arial" w:hAnsi="Arial" w:cs="Arial"/>
                <w:sz w:val="22"/>
                <w:szCs w:val="22"/>
              </w:rPr>
              <w:t>3-4</w:t>
            </w:r>
          </w:p>
        </w:tc>
        <w:tc>
          <w:tcPr>
            <w:tcW w:w="4831" w:type="dxa"/>
          </w:tcPr>
          <w:p>
            <w:pPr>
              <w:rPr>
                <w:rFonts w:ascii="Arial" w:hAnsi="Arial" w:eastAsia="Times New Roman" w:cs="Arial"/>
                <w:sz w:val="22"/>
                <w:szCs w:val="22"/>
              </w:rPr>
            </w:pPr>
            <w:r>
              <w:rPr>
                <w:rFonts w:ascii="Arial" w:hAnsi="Arial" w:eastAsia="Times New Roman" w:cs="Arial"/>
                <w:sz w:val="22"/>
                <w:szCs w:val="22"/>
                <w:shd w:val="clear" w:color="auto" w:fill="FFFFFF"/>
              </w:rPr>
              <w:t>The student is able to identify the relevant elements of the authentic real-life situation, select, with some success, adequate mathematical strategies to model the authentic real-life situation, apply mathematical strategies to reach a solution to the authentic real-life situation, describe whether the solution makes sense in the context of the authentic real-life situation.</w:t>
            </w:r>
          </w:p>
        </w:tc>
        <w:tc>
          <w:tcPr>
            <w:tcW w:w="4414" w:type="dxa"/>
          </w:tcPr>
          <w:p>
            <w:pPr>
              <w:rPr>
                <w:rFonts w:ascii="Arial" w:hAnsi="Arial" w:cs="Arial"/>
                <w:sz w:val="22"/>
                <w:szCs w:val="22"/>
              </w:rPr>
            </w:pPr>
            <w:r>
              <w:rPr>
                <w:rFonts w:ascii="Arial" w:hAnsi="Arial" w:cs="Arial"/>
                <w:sz w:val="22"/>
                <w:szCs w:val="22"/>
              </w:rPr>
              <w:t xml:space="preserve">You are able to identify all relevant mathematical elements of the situation. </w:t>
            </w:r>
          </w:p>
          <w:p>
            <w:pPr>
              <w:rPr>
                <w:rFonts w:ascii="Arial" w:hAnsi="Arial" w:cs="Arial"/>
                <w:sz w:val="22"/>
                <w:szCs w:val="22"/>
              </w:rPr>
            </w:pPr>
            <w:r>
              <w:rPr>
                <w:rFonts w:ascii="Arial" w:hAnsi="Arial" w:cs="Arial"/>
                <w:sz w:val="22"/>
                <w:szCs w:val="22"/>
              </w:rPr>
              <w:t xml:space="preserve">You are able to answer which crop is a better investment in Part 2. </w:t>
            </w:r>
          </w:p>
          <w:p>
            <w:pPr>
              <w:rPr>
                <w:rFonts w:ascii="Arial" w:hAnsi="Arial" w:cs="Arial"/>
                <w:sz w:val="22"/>
                <w:szCs w:val="22"/>
              </w:rPr>
            </w:pPr>
            <w:r>
              <w:rPr>
                <w:rFonts w:ascii="Arial" w:hAnsi="Arial" w:cs="Arial"/>
                <w:sz w:val="22"/>
                <w:szCs w:val="22"/>
              </w:rPr>
              <w:t xml:space="preserve">You are able to describe whether or not your answer makes sense in the context of the situation.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tcPr>
          <w:p>
            <w:pPr>
              <w:rPr>
                <w:rFonts w:ascii="Arial" w:hAnsi="Arial" w:cs="Arial"/>
                <w:sz w:val="22"/>
                <w:szCs w:val="22"/>
              </w:rPr>
            </w:pPr>
            <w:r>
              <w:rPr>
                <w:rFonts w:ascii="Arial" w:hAnsi="Arial" w:cs="Arial"/>
                <w:sz w:val="22"/>
                <w:szCs w:val="22"/>
              </w:rPr>
              <w:t>5-6</w:t>
            </w:r>
          </w:p>
        </w:tc>
        <w:tc>
          <w:tcPr>
            <w:tcW w:w="4831" w:type="dxa"/>
          </w:tcPr>
          <w:p>
            <w:pPr>
              <w:rPr>
                <w:rFonts w:ascii="Arial" w:hAnsi="Arial" w:eastAsia="Times New Roman" w:cs="Arial"/>
                <w:sz w:val="22"/>
                <w:szCs w:val="22"/>
              </w:rPr>
            </w:pPr>
            <w:r>
              <w:rPr>
                <w:rFonts w:ascii="Arial" w:hAnsi="Arial" w:eastAsia="Times New Roman" w:cs="Arial"/>
                <w:sz w:val="22"/>
                <w:szCs w:val="22"/>
                <w:shd w:val="clear" w:color="auto" w:fill="FFFFFF"/>
              </w:rPr>
              <w:t>The student is able to identify the relevant elements of the authentic real-life situation, select adequate mathematical strategies to model the authentic real-life situation, apply the selected mathematical strategies to reach a valid solution to the authentic real-life situation, describe the degree of accuracy of the solution, discuss whether the solution makes sense in the context of the authentic real-life situation.</w:t>
            </w:r>
          </w:p>
        </w:tc>
        <w:tc>
          <w:tcPr>
            <w:tcW w:w="4414" w:type="dxa"/>
          </w:tcPr>
          <w:p>
            <w:pPr>
              <w:rPr>
                <w:rFonts w:ascii="Arial" w:hAnsi="Arial" w:cs="Arial"/>
                <w:sz w:val="22"/>
                <w:szCs w:val="22"/>
              </w:rPr>
            </w:pPr>
            <w:r>
              <w:rPr>
                <w:rFonts w:ascii="Arial" w:hAnsi="Arial" w:cs="Arial"/>
                <w:sz w:val="22"/>
                <w:szCs w:val="22"/>
              </w:rPr>
              <w:t xml:space="preserve">You are able to identify all relevant mathematical elements of the situation. </w:t>
            </w:r>
          </w:p>
          <w:p>
            <w:pPr>
              <w:rPr>
                <w:rFonts w:ascii="Arial" w:hAnsi="Arial" w:cs="Arial"/>
                <w:sz w:val="22"/>
                <w:szCs w:val="22"/>
              </w:rPr>
            </w:pPr>
            <w:r>
              <w:rPr>
                <w:rFonts w:ascii="Arial" w:hAnsi="Arial" w:cs="Arial"/>
                <w:sz w:val="22"/>
                <w:szCs w:val="22"/>
              </w:rPr>
              <w:t xml:space="preserve">You are able to find a correct answer in Part 2 and a valid answer in Part 3.  </w:t>
            </w:r>
          </w:p>
          <w:p>
            <w:pPr>
              <w:rPr>
                <w:rFonts w:ascii="Arial" w:hAnsi="Arial" w:cs="Arial"/>
                <w:sz w:val="22"/>
                <w:szCs w:val="22"/>
              </w:rPr>
            </w:pPr>
            <w:r>
              <w:rPr>
                <w:rFonts w:ascii="Arial" w:hAnsi="Arial" w:cs="Arial"/>
                <w:sz w:val="22"/>
                <w:szCs w:val="22"/>
              </w:rPr>
              <w:t xml:space="preserve">You are able to discuss in a simple way whether or not your answer makes sense in the context of the situation.  You provide a simple description of the degree of accuracy of your solution a logic explanation of your prediction.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tcPr>
          <w:p>
            <w:pPr>
              <w:rPr>
                <w:rFonts w:ascii="Arial" w:hAnsi="Arial" w:cs="Arial"/>
                <w:sz w:val="22"/>
                <w:szCs w:val="22"/>
              </w:rPr>
            </w:pPr>
            <w:r>
              <w:rPr>
                <w:rFonts w:ascii="Arial" w:hAnsi="Arial" w:cs="Arial"/>
                <w:sz w:val="22"/>
                <w:szCs w:val="22"/>
              </w:rPr>
              <w:t>7-8</w:t>
            </w:r>
          </w:p>
        </w:tc>
        <w:tc>
          <w:tcPr>
            <w:tcW w:w="4831" w:type="dxa"/>
          </w:tcPr>
          <w:p>
            <w:pPr>
              <w:spacing w:after="240" w:line="270" w:lineRule="atLeast"/>
              <w:textAlignment w:val="baseline"/>
              <w:rPr>
                <w:rFonts w:ascii="Arial" w:hAnsi="Arial" w:cs="Arial"/>
                <w:sz w:val="22"/>
                <w:szCs w:val="22"/>
              </w:rPr>
            </w:pPr>
            <w:r>
              <w:rPr>
                <w:rFonts w:ascii="Arial" w:hAnsi="Arial" w:cs="Arial"/>
                <w:sz w:val="22"/>
                <w:szCs w:val="22"/>
              </w:rPr>
              <w:t>The student is able to identify the relevant elements of the authentic real-life situation, select appropriate mathematical strategies to model the authentic real-life situation, apply the selected mathematical strategies to reach a correct solution, explain the degree of accuracy of the solution, explain whether the solution makes sense in the context of the authentic real-life situation.</w:t>
            </w:r>
          </w:p>
        </w:tc>
        <w:tc>
          <w:tcPr>
            <w:tcW w:w="4414" w:type="dxa"/>
          </w:tcPr>
          <w:p>
            <w:pPr>
              <w:rPr>
                <w:rFonts w:ascii="Arial" w:hAnsi="Arial" w:cs="Arial"/>
                <w:sz w:val="22"/>
                <w:szCs w:val="22"/>
              </w:rPr>
            </w:pPr>
            <w:r>
              <w:rPr>
                <w:rFonts w:ascii="Arial" w:hAnsi="Arial" w:cs="Arial"/>
                <w:sz w:val="22"/>
                <w:szCs w:val="22"/>
              </w:rPr>
              <w:t xml:space="preserve">You are able to identify all relevant mathematical elements of the situation. </w:t>
            </w:r>
          </w:p>
          <w:p>
            <w:pPr>
              <w:rPr>
                <w:rFonts w:ascii="Arial" w:hAnsi="Arial" w:cs="Arial"/>
                <w:sz w:val="22"/>
                <w:szCs w:val="22"/>
              </w:rPr>
            </w:pPr>
            <w:r>
              <w:rPr>
                <w:rFonts w:ascii="Arial" w:hAnsi="Arial" w:cs="Arial"/>
                <w:sz w:val="22"/>
                <w:szCs w:val="22"/>
              </w:rPr>
              <w:t xml:space="preserve">You are able to find correct answers in all parts. </w:t>
            </w:r>
          </w:p>
          <w:p>
            <w:pPr>
              <w:rPr>
                <w:rFonts w:ascii="Arial" w:hAnsi="Arial" w:cs="Arial"/>
                <w:sz w:val="22"/>
                <w:szCs w:val="22"/>
              </w:rPr>
            </w:pPr>
            <w:r>
              <w:rPr>
                <w:rFonts w:ascii="Arial" w:hAnsi="Arial" w:cs="Arial"/>
                <w:sz w:val="22"/>
                <w:szCs w:val="22"/>
              </w:rPr>
              <w:t>You are able to discuss in a more complex way whether or not your answers make sense in the context of the situation.  You provide a valid explanation of the degree of accuracy of your solution and for the logic of your prediction.</w:t>
            </w:r>
          </w:p>
        </w:tc>
      </w:tr>
    </w:tbl>
    <w:p>
      <w:pPr>
        <w:spacing w:line="360" w:lineRule="auto"/>
        <w:jc w:val="center"/>
        <w:rPr>
          <w:rFonts w:ascii="Arial" w:hAnsi="Arial" w:cs="Arial"/>
          <w:b/>
          <w:sz w:val="32"/>
          <w:szCs w:val="32"/>
        </w:rPr>
      </w:pPr>
      <w:r>
        <w:rPr>
          <w:rFonts w:ascii="Arial" w:hAnsi="Arial" w:cs="Arial"/>
          <w:b/>
          <w:sz w:val="32"/>
          <w:szCs w:val="32"/>
        </w:rPr>
        <w:t>ORGANIZE YOUR WORK ON THE PAGE</w:t>
      </w:r>
    </w:p>
    <w:p>
      <w:pPr>
        <w:spacing w:line="360" w:lineRule="auto"/>
        <w:jc w:val="center"/>
        <w:rPr>
          <w:rFonts w:ascii="Arial" w:hAnsi="Arial" w:cs="Arial"/>
          <w:b/>
          <w:sz w:val="32"/>
          <w:szCs w:val="32"/>
        </w:rPr>
      </w:pPr>
      <w:r>
        <w:rPr>
          <w:rFonts w:ascii="Arial" w:hAnsi="Arial" w:cs="Arial"/>
          <w:b/>
          <w:sz w:val="32"/>
          <w:szCs w:val="32"/>
        </w:rPr>
        <w:t xml:space="preserve">USE PROPER MATHEMATICAL NOTATION </w:t>
      </w:r>
    </w:p>
    <w:p>
      <w:pPr>
        <w:spacing w:line="360" w:lineRule="auto"/>
        <w:jc w:val="center"/>
        <w:rPr>
          <w:rFonts w:ascii="Arial" w:hAnsi="Arial" w:cs="Arial"/>
          <w:b/>
          <w:sz w:val="32"/>
          <w:szCs w:val="32"/>
        </w:rPr>
      </w:pPr>
      <w:r>
        <w:rPr>
          <w:rFonts w:ascii="Arial" w:hAnsi="Arial" w:cs="Arial"/>
          <w:b/>
          <w:sz w:val="32"/>
          <w:szCs w:val="32"/>
        </w:rPr>
        <w:t>STAY ON YOUR SEAT QUIETLY UNTIL THE TEST IS DONE</w:t>
      </w:r>
    </w:p>
    <w:p/>
    <w:p>
      <w:pPr>
        <w:spacing w:line="360" w:lineRule="auto"/>
        <w:rPr>
          <w:rFonts w:ascii="Arial" w:hAnsi="Arial" w:cs="Arial"/>
          <w:b/>
          <w:sz w:val="32"/>
          <w:szCs w:val="32"/>
        </w:rPr>
      </w:pPr>
    </w:p>
    <w:p>
      <w:pPr>
        <w:spacing w:line="360" w:lineRule="auto"/>
        <w:rPr>
          <w:rFonts w:ascii="Arial" w:hAnsi="Arial" w:cs="Arial"/>
          <w:sz w:val="22"/>
          <w:szCs w:val="22"/>
        </w:rPr>
      </w:pPr>
      <w:r>
        <w:rPr>
          <w:rFonts w:ascii="Arial" w:hAnsi="Arial" w:cs="Arial"/>
          <w:b/>
          <w:sz w:val="32"/>
          <w:szCs w:val="32"/>
        </w:rPr>
        <w:t>Data</w:t>
      </w:r>
    </w:p>
    <w:p>
      <w:pPr>
        <w:spacing w:line="360" w:lineRule="auto"/>
        <w:rPr>
          <w:rFonts w:ascii="Arial" w:hAnsi="Arial" w:cs="Arial"/>
          <w:i/>
          <w:sz w:val="22"/>
          <w:szCs w:val="22"/>
        </w:rPr>
      </w:pPr>
      <w:r>
        <w:rPr>
          <w:rFonts w:ascii="Arial" w:hAnsi="Arial" w:cs="Arial"/>
          <w:i/>
          <w:sz w:val="22"/>
          <w:szCs w:val="22"/>
        </w:rPr>
        <w:t>Source: World Bank Organization</w:t>
      </w:r>
    </w:p>
    <w:p>
      <w:pPr>
        <w:spacing w:line="360" w:lineRule="auto"/>
        <w:rPr>
          <w:rFonts w:ascii="Arial" w:hAnsi="Arial" w:cs="Arial"/>
          <w:sz w:val="22"/>
          <w:szCs w:val="22"/>
        </w:rPr>
      </w:pPr>
      <w:r>
        <w:rPr>
          <w:rFonts w:ascii="Arial" w:hAnsi="Arial" w:cs="Arial"/>
          <w:b/>
          <w:sz w:val="32"/>
          <w:szCs w:val="32"/>
        </w:rPr>
        <mc:AlternateContent>
          <mc:Choice Requires="wps">
            <w:drawing>
              <wp:anchor distT="0" distB="0" distL="114300" distR="114300" simplePos="0" relativeHeight="251660288" behindDoc="0" locked="0" layoutInCell="1" allowOverlap="1">
                <wp:simplePos x="0" y="0"/>
                <wp:positionH relativeFrom="column">
                  <wp:posOffset>4798695</wp:posOffset>
                </wp:positionH>
                <wp:positionV relativeFrom="paragraph">
                  <wp:posOffset>203200</wp:posOffset>
                </wp:positionV>
                <wp:extent cx="1863090" cy="3088640"/>
                <wp:effectExtent l="17145" t="17780" r="24765" b="17780"/>
                <wp:wrapSquare wrapText="bothSides"/>
                <wp:docPr id="7" name="Text Box 7"/>
                <wp:cNvGraphicFramePr/>
                <a:graphic xmlns:a="http://schemas.openxmlformats.org/drawingml/2006/main">
                  <a:graphicData uri="http://schemas.microsoft.com/office/word/2010/wordprocessingShape">
                    <wps:wsp>
                      <wps:cNvSpPr txBox="1"/>
                      <wps:spPr>
                        <a:xfrm>
                          <a:off x="0" y="0"/>
                          <a:ext cx="1863090" cy="3088640"/>
                        </a:xfrm>
                        <a:prstGeom prst="rect">
                          <a:avLst/>
                        </a:prstGeom>
                        <a:noFill/>
                        <a:ln w="34925">
                          <a:solidFill>
                            <a:schemeClr val="accent2"/>
                          </a:solid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Arial" w:hAnsi="Arial" w:eastAsia="Times New Roman" w:cs="Arial"/>
                                <w:sz w:val="22"/>
                                <w:szCs w:val="22"/>
                              </w:rPr>
                            </w:pPr>
                            <w:r>
                              <w:rPr>
                                <w:rFonts w:ascii="Arial" w:hAnsi="Arial" w:eastAsia="Times New Roman" w:cs="Arial"/>
                                <w:b/>
                                <w:color w:val="333333"/>
                                <w:sz w:val="22"/>
                                <w:szCs w:val="22"/>
                                <w:shd w:val="clear" w:color="auto" w:fill="FFFEFE"/>
                              </w:rPr>
                              <w:t>Cocoa bean trees</w:t>
                            </w:r>
                            <w:r>
                              <w:rPr>
                                <w:rFonts w:ascii="Arial" w:hAnsi="Arial" w:eastAsia="Times New Roman" w:cs="Arial"/>
                                <w:color w:val="333333"/>
                                <w:sz w:val="22"/>
                                <w:szCs w:val="22"/>
                                <w:shd w:val="clear" w:color="auto" w:fill="FFFEFE"/>
                              </w:rPr>
                              <w:t xml:space="preserve"> yield approximately 750 kg of ready to sell cocoa beans per hectare in a year. </w:t>
                            </w:r>
                            <w:r>
                              <w:rPr>
                                <w:rFonts w:ascii="Arial" w:hAnsi="Arial" w:eastAsia="Times New Roman" w:cs="Arial"/>
                                <w:color w:val="000000"/>
                                <w:sz w:val="22"/>
                                <w:szCs w:val="22"/>
                                <w:shd w:val="clear" w:color="auto" w:fill="FFFFFF"/>
                              </w:rPr>
                              <w:t>The plant takes between 3 to 5 years to start producing beans.  Plants live an average of 25 years.</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7.85pt;margin-top:16pt;height:243.2pt;width:146.7pt;mso-wrap-distance-bottom:0pt;mso-wrap-distance-left:9pt;mso-wrap-distance-right:9pt;mso-wrap-distance-top:0pt;z-index:251660288;mso-width-relative:page;mso-height-relative:page;" filled="f" stroked="t" coordsize="21600,21600" o:gfxdata="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DPeB8z2gAAAAsBAAAPAAAAAAAAAAEA&#10;IAAAADgAAABkcnMvZG93bnJldi54bWxQSwECFAAUAAAACACHTuJAc3BY6TACAABQBAAADgAAAAAA&#10;AAABACAAAAA/AQAAZHJzL2Uyb0RvYy54bWxQSwUGAAAAAAYABgBZAQAA4QUAAAAA&#10;">
                <v:fill on="f" focussize="0,0"/>
                <v:stroke weight="2.75pt" color="#C0504D [3205]" joinstyle="round"/>
                <v:imagedata o:title=""/>
                <o:lock v:ext="edit" aspectratio="f"/>
                <v:textbox>
                  <w:txbxContent>
                    <w:p>
                      <w:pPr>
                        <w:spacing w:line="360" w:lineRule="auto"/>
                        <w:rPr>
                          <w:rFonts w:ascii="Arial" w:hAnsi="Arial" w:eastAsia="Times New Roman" w:cs="Arial"/>
                          <w:sz w:val="22"/>
                          <w:szCs w:val="22"/>
                        </w:rPr>
                      </w:pPr>
                      <w:r>
                        <w:rPr>
                          <w:rFonts w:ascii="Arial" w:hAnsi="Arial" w:eastAsia="Times New Roman" w:cs="Arial"/>
                          <w:b/>
                          <w:color w:val="333333"/>
                          <w:sz w:val="22"/>
                          <w:szCs w:val="22"/>
                          <w:shd w:val="clear" w:color="auto" w:fill="FFFEFE"/>
                        </w:rPr>
                        <w:t>Cocoa bean trees</w:t>
                      </w:r>
                      <w:r>
                        <w:rPr>
                          <w:rFonts w:ascii="Arial" w:hAnsi="Arial" w:eastAsia="Times New Roman" w:cs="Arial"/>
                          <w:color w:val="333333"/>
                          <w:sz w:val="22"/>
                          <w:szCs w:val="22"/>
                          <w:shd w:val="clear" w:color="auto" w:fill="FFFEFE"/>
                        </w:rPr>
                        <w:t xml:space="preserve"> yield approximately 750 kg of ready to sell cocoa beans per hectare in a year. </w:t>
                      </w:r>
                      <w:r>
                        <w:rPr>
                          <w:rFonts w:ascii="Arial" w:hAnsi="Arial" w:eastAsia="Times New Roman" w:cs="Arial"/>
                          <w:color w:val="000000"/>
                          <w:sz w:val="22"/>
                          <w:szCs w:val="22"/>
                          <w:shd w:val="clear" w:color="auto" w:fill="FFFFFF"/>
                        </w:rPr>
                        <w:t>The plant takes between 3 to 5 years to start producing beans.  Plants live an average of 25 years.</w:t>
                      </w:r>
                    </w:p>
                    <w:p/>
                  </w:txbxContent>
                </v:textbox>
                <w10:wrap type="square"/>
              </v:shape>
            </w:pict>
          </mc:Fallback>
        </mc:AlternateContent>
      </w:r>
      <w:r>
        <w:rPr>
          <w:rFonts w:ascii="Arial" w:hAnsi="Arial" w:cs="Arial"/>
          <w:sz w:val="22"/>
          <w:szCs w:val="22"/>
        </w:rPr>
        <w:drawing>
          <wp:inline distT="0" distB="0" distL="0" distR="0">
            <wp:extent cx="4512310" cy="2842895"/>
            <wp:effectExtent l="0" t="0" r="889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4514152" cy="2843810"/>
                    </a:xfrm>
                    <a:prstGeom prst="rect">
                      <a:avLst/>
                    </a:prstGeom>
                  </pic:spPr>
                </pic:pic>
              </a:graphicData>
            </a:graphic>
          </wp:inline>
        </w:drawing>
      </w:r>
    </w:p>
    <w:p>
      <w:pPr>
        <w:spacing w:line="360" w:lineRule="auto"/>
        <w:rPr>
          <w:rFonts w:ascii="Arial" w:hAnsi="Arial" w:cs="Arial"/>
          <w:b/>
          <w:sz w:val="22"/>
          <w:szCs w:val="22"/>
          <w:u w:val="single"/>
        </w:rPr>
      </w:pPr>
      <w:r>
        <w:rPr>
          <w:rFonts w:ascii="Arial" w:hAnsi="Arial" w:cs="Arial"/>
          <w:sz w:val="22"/>
          <w:szCs w:val="22"/>
        </w:rPr>
        <mc:AlternateContent>
          <mc:Choice Requires="wps">
            <w:drawing>
              <wp:anchor distT="0" distB="0" distL="114300" distR="114300" simplePos="0" relativeHeight="251659264" behindDoc="0" locked="0" layoutInCell="1" allowOverlap="1">
                <wp:simplePos x="0" y="0"/>
                <wp:positionH relativeFrom="column">
                  <wp:posOffset>4821555</wp:posOffset>
                </wp:positionH>
                <wp:positionV relativeFrom="paragraph">
                  <wp:posOffset>73025</wp:posOffset>
                </wp:positionV>
                <wp:extent cx="1905000" cy="2480945"/>
                <wp:effectExtent l="17145" t="17145" r="20955" b="35560"/>
                <wp:wrapSquare wrapText="bothSides"/>
                <wp:docPr id="6" name="Text Box 6"/>
                <wp:cNvGraphicFramePr/>
                <a:graphic xmlns:a="http://schemas.openxmlformats.org/drawingml/2006/main">
                  <a:graphicData uri="http://schemas.microsoft.com/office/word/2010/wordprocessingShape">
                    <wps:wsp>
                      <wps:cNvSpPr txBox="1"/>
                      <wps:spPr>
                        <a:xfrm>
                          <a:off x="0" y="0"/>
                          <a:ext cx="1905000" cy="2480945"/>
                        </a:xfrm>
                        <a:prstGeom prst="rect">
                          <a:avLst/>
                        </a:prstGeom>
                        <a:noFill/>
                        <a:ln w="34925">
                          <a:solidFill>
                            <a:schemeClr val="accent2"/>
                          </a:solid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Arial" w:hAnsi="Arial" w:eastAsia="Times New Roman" w:cs="Arial"/>
                                <w:color w:val="000000"/>
                                <w:sz w:val="22"/>
                                <w:szCs w:val="22"/>
                                <w:shd w:val="clear" w:color="auto" w:fill="FFFFFF"/>
                              </w:rPr>
                            </w:pPr>
                            <w:r>
                              <w:rPr>
                                <w:rFonts w:ascii="Arial" w:hAnsi="Arial" w:eastAsia="Times New Roman" w:cs="Arial"/>
                                <w:b/>
                                <w:color w:val="000000"/>
                                <w:sz w:val="22"/>
                                <w:szCs w:val="22"/>
                                <w:shd w:val="clear" w:color="auto" w:fill="FFFFFF"/>
                              </w:rPr>
                              <w:t xml:space="preserve">Arabica coffee trees </w:t>
                            </w:r>
                            <w:r>
                              <w:rPr>
                                <w:rFonts w:ascii="Arial" w:hAnsi="Arial" w:eastAsia="Times New Roman" w:cs="Arial"/>
                                <w:color w:val="000000"/>
                                <w:sz w:val="22"/>
                                <w:szCs w:val="22"/>
                                <w:shd w:val="clear" w:color="auto" w:fill="FFFFFF"/>
                              </w:rPr>
                              <w:t xml:space="preserve">yield </w:t>
                            </w:r>
                            <w:r>
                              <w:rPr>
                                <w:rFonts w:ascii="Arial" w:hAnsi="Arial" w:eastAsia="Times New Roman" w:cs="Arial"/>
                                <w:color w:val="333333"/>
                                <w:sz w:val="22"/>
                                <w:szCs w:val="22"/>
                                <w:shd w:val="clear" w:color="auto" w:fill="FFFEFE"/>
                              </w:rPr>
                              <w:t xml:space="preserve">approximately </w:t>
                            </w:r>
                            <w:r>
                              <w:rPr>
                                <w:rFonts w:ascii="Arial" w:hAnsi="Arial" w:eastAsia="Times New Roman" w:cs="Arial"/>
                                <w:color w:val="000000"/>
                                <w:sz w:val="22"/>
                                <w:szCs w:val="22"/>
                                <w:shd w:val="clear" w:color="auto" w:fill="FFFFFF"/>
                              </w:rPr>
                              <w:t>750 kg of clean dry coffee beans per hectare in a year. The plant takes 3 to 5 years to start producing beans. Plants live between 40 to 60 years.</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9.65pt;margin-top:5.75pt;height:195.35pt;width:150pt;mso-wrap-distance-bottom:0pt;mso-wrap-distance-left:9pt;mso-wrap-distance-right:9pt;mso-wrap-distance-top:0pt;z-index:251659264;mso-width-relative:page;mso-height-relative:page;" filled="f" stroked="t" coordsize="21600,21600" o:gfxdata="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BYAAABkcnMvUEsBAhQAFAAAAAgAh07iQGEHnGnZAAAACwEAAA8AAAAAAAAAAQAgAAAA&#10;OAAAAGRycy9kb3ducmV2LnhtbFBLAQIUABQAAAAIAIdO4kAWlOerLQIAAFAEAAAOAAAAAAAAAAEA&#10;IAAAAD4BAABkcnMvZTJvRG9jLnhtbFBLBQYAAAAABgAGAFkBAADdBQAAAAA=&#10;">
                <v:fill on="f" focussize="0,0"/>
                <v:stroke weight="2.75pt" color="#C0504D [3205]" joinstyle="round"/>
                <v:imagedata o:title=""/>
                <o:lock v:ext="edit" aspectratio="f"/>
                <v:textbox>
                  <w:txbxContent>
                    <w:p>
                      <w:pPr>
                        <w:spacing w:line="360" w:lineRule="auto"/>
                        <w:rPr>
                          <w:rFonts w:ascii="Arial" w:hAnsi="Arial" w:eastAsia="Times New Roman" w:cs="Arial"/>
                          <w:color w:val="000000"/>
                          <w:sz w:val="22"/>
                          <w:szCs w:val="22"/>
                          <w:shd w:val="clear" w:color="auto" w:fill="FFFFFF"/>
                        </w:rPr>
                      </w:pPr>
                      <w:r>
                        <w:rPr>
                          <w:rFonts w:ascii="Arial" w:hAnsi="Arial" w:eastAsia="Times New Roman" w:cs="Arial"/>
                          <w:b/>
                          <w:color w:val="000000"/>
                          <w:sz w:val="22"/>
                          <w:szCs w:val="22"/>
                          <w:shd w:val="clear" w:color="auto" w:fill="FFFFFF"/>
                        </w:rPr>
                        <w:t xml:space="preserve">Arabica coffee trees </w:t>
                      </w:r>
                      <w:r>
                        <w:rPr>
                          <w:rFonts w:ascii="Arial" w:hAnsi="Arial" w:eastAsia="Times New Roman" w:cs="Arial"/>
                          <w:color w:val="000000"/>
                          <w:sz w:val="22"/>
                          <w:szCs w:val="22"/>
                          <w:shd w:val="clear" w:color="auto" w:fill="FFFFFF"/>
                        </w:rPr>
                        <w:t xml:space="preserve">yield </w:t>
                      </w:r>
                      <w:r>
                        <w:rPr>
                          <w:rFonts w:ascii="Arial" w:hAnsi="Arial" w:eastAsia="Times New Roman" w:cs="Arial"/>
                          <w:color w:val="333333"/>
                          <w:sz w:val="22"/>
                          <w:szCs w:val="22"/>
                          <w:shd w:val="clear" w:color="auto" w:fill="FFFEFE"/>
                        </w:rPr>
                        <w:t xml:space="preserve">approximately </w:t>
                      </w:r>
                      <w:r>
                        <w:rPr>
                          <w:rFonts w:ascii="Arial" w:hAnsi="Arial" w:eastAsia="Times New Roman" w:cs="Arial"/>
                          <w:color w:val="000000"/>
                          <w:sz w:val="22"/>
                          <w:szCs w:val="22"/>
                          <w:shd w:val="clear" w:color="auto" w:fill="FFFFFF"/>
                        </w:rPr>
                        <w:t>750 kg of clean dry coffee beans per hectare in a year. The plant takes 3 to 5 years to start producing beans. Plants live between 40 to 60 years.</w:t>
                      </w:r>
                    </w:p>
                    <w:p/>
                  </w:txbxContent>
                </v:textbox>
                <w10:wrap type="square"/>
              </v:shape>
            </w:pict>
          </mc:Fallback>
        </mc:AlternateContent>
      </w:r>
      <w:r>
        <w:rPr>
          <w:rFonts w:ascii="Arial" w:hAnsi="Arial" w:cs="Arial"/>
          <w:sz w:val="22"/>
          <w:szCs w:val="22"/>
        </w:rPr>
        <w:drawing>
          <wp:inline distT="0" distB="0" distL="0" distR="0">
            <wp:extent cx="4578985" cy="269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580470" cy="2693147"/>
                    </a:xfrm>
                    <a:prstGeom prst="rect">
                      <a:avLst/>
                    </a:prstGeom>
                  </pic:spPr>
                </pic:pic>
              </a:graphicData>
            </a:graphic>
          </wp:inline>
        </w:drawing>
      </w:r>
    </w:p>
    <w:p>
      <w:pPr>
        <w:spacing w:line="276" w:lineRule="auto"/>
        <w:rPr>
          <w:rFonts w:ascii="Arial" w:hAnsi="Arial" w:eastAsia="Times New Roman" w:cs="Arial"/>
          <w:color w:val="008000"/>
          <w:spacing w:val="10"/>
          <w:sz w:val="22"/>
          <w:szCs w:val="22"/>
          <w:shd w:val="clear" w:color="auto" w:fill="FFFFFF"/>
        </w:rPr>
      </w:pPr>
      <w:r>
        <w:rPr>
          <w:rFonts w:ascii="Arial" w:hAnsi="Arial" w:eastAsia="Times New Roman" w:cs="Arial"/>
          <w:b/>
          <w:color w:val="008000"/>
          <w:spacing w:val="10"/>
          <w:sz w:val="22"/>
          <w:szCs w:val="22"/>
          <w:u w:val="single"/>
          <w:shd w:val="clear" w:color="auto" w:fill="FFFFFF"/>
        </w:rPr>
        <w:t>Hectare:</w:t>
      </w:r>
      <w:r>
        <w:rPr>
          <w:rFonts w:ascii="Arial" w:hAnsi="Arial" w:eastAsia="Times New Roman" w:cs="Arial"/>
          <w:color w:val="008000"/>
          <w:spacing w:val="10"/>
          <w:sz w:val="22"/>
          <w:szCs w:val="22"/>
          <w:shd w:val="clear" w:color="auto" w:fill="FFFFFF"/>
        </w:rPr>
        <w:t xml:space="preserve"> a unit of area in the metric system that is equal to 10,000 square meters or 2.47 acres</w:t>
      </w:r>
    </w:p>
    <w:p>
      <w:pPr>
        <w:spacing w:line="276" w:lineRule="auto"/>
        <w:rPr>
          <w:rFonts w:ascii="Arial" w:hAnsi="Arial" w:eastAsia="Times New Roman" w:cs="Arial"/>
          <w:color w:val="008000"/>
          <w:sz w:val="22"/>
          <w:szCs w:val="22"/>
          <w:shd w:val="clear" w:color="auto" w:fill="FFFFF8"/>
        </w:rPr>
      </w:pPr>
      <w:r>
        <w:rPr>
          <w:rFonts w:ascii="Arial" w:hAnsi="Arial" w:eastAsia="Times New Roman" w:cs="Arial"/>
          <w:b/>
          <w:color w:val="008000"/>
          <w:spacing w:val="10"/>
          <w:sz w:val="22"/>
          <w:szCs w:val="22"/>
          <w:u w:val="single"/>
          <w:shd w:val="clear" w:color="auto" w:fill="FFFFFF"/>
        </w:rPr>
        <w:t>Pound:</w:t>
      </w:r>
      <w:r>
        <w:rPr>
          <w:rFonts w:ascii="Arial" w:hAnsi="Arial" w:eastAsia="Times New Roman" w:cs="Arial"/>
          <w:color w:val="008000"/>
          <w:spacing w:val="10"/>
          <w:sz w:val="22"/>
          <w:szCs w:val="22"/>
          <w:shd w:val="clear" w:color="auto" w:fill="FFFFFF"/>
        </w:rPr>
        <w:t xml:space="preserve"> A unit of weight and mass used in many English-speaking countries.  </w:t>
      </w:r>
      <w:r>
        <w:rPr>
          <w:rFonts w:ascii="Arial" w:hAnsi="Arial" w:eastAsia="Times New Roman" w:cs="Arial"/>
          <w:color w:val="008000"/>
          <w:sz w:val="22"/>
          <w:szCs w:val="22"/>
          <w:shd w:val="clear" w:color="auto" w:fill="FFFFF8"/>
        </w:rPr>
        <w:t>1 pound (lb.) is equal to 0.45359237 kilograms (kg).</w:t>
      </w:r>
    </w:p>
    <w:p>
      <w:pPr>
        <w:spacing w:line="276" w:lineRule="auto"/>
        <w:rPr>
          <w:rFonts w:ascii="Arial" w:hAnsi="Arial" w:eastAsia="Times New Roman" w:cs="Arial"/>
          <w:color w:val="008000"/>
          <w:sz w:val="22"/>
          <w:szCs w:val="22"/>
          <w:shd w:val="clear" w:color="auto" w:fill="FFFFF8"/>
        </w:rPr>
      </w:pPr>
      <w:r>
        <w:rPr>
          <w:rFonts w:ascii="Arial" w:hAnsi="Arial" w:eastAsia="Times New Roman" w:cs="Arial"/>
          <w:b/>
          <w:color w:val="008000"/>
          <w:sz w:val="22"/>
          <w:szCs w:val="22"/>
          <w:u w:val="single"/>
          <w:shd w:val="clear" w:color="auto" w:fill="FFFFF8"/>
        </w:rPr>
        <w:t>Letter K:</w:t>
      </w:r>
      <w:r>
        <w:rPr>
          <w:rFonts w:ascii="Arial" w:hAnsi="Arial" w:eastAsia="Times New Roman" w:cs="Arial"/>
          <w:color w:val="008000"/>
          <w:sz w:val="22"/>
          <w:szCs w:val="22"/>
          <w:shd w:val="clear" w:color="auto" w:fill="FFFFF8"/>
        </w:rPr>
        <w:t xml:space="preserve"> In several unit systems, letter K usually refers to 1000. Example: 1kg = 1000 grams. </w:t>
      </w:r>
    </w:p>
    <w:p>
      <w:pPr>
        <w:spacing w:line="276" w:lineRule="auto"/>
        <w:jc w:val="center"/>
        <w:rPr>
          <w:rFonts w:ascii="Arial" w:hAnsi="Arial" w:eastAsia="Times New Roman" w:cs="Arial"/>
          <w:b/>
          <w:color w:val="008000"/>
          <w:sz w:val="22"/>
          <w:szCs w:val="22"/>
          <w:shd w:val="clear" w:color="auto" w:fill="FFFFF8"/>
        </w:rPr>
      </w:pPr>
      <w:r>
        <w:rPr>
          <w:rFonts w:ascii="Arial" w:hAnsi="Arial" w:eastAsia="Times New Roman" w:cs="Arial"/>
          <w:b/>
          <w:color w:val="008000"/>
          <w:sz w:val="22"/>
          <w:szCs w:val="22"/>
          <w:shd w:val="clear" w:color="auto" w:fill="FFFFF8"/>
        </w:rPr>
        <w:t>1 Metric Ton = 1000 Kg</w:t>
      </w:r>
    </w:p>
    <w:p>
      <w:pPr>
        <w:spacing w:line="276" w:lineRule="auto"/>
        <w:rPr>
          <w:rFonts w:ascii="Arial" w:hAnsi="Arial" w:eastAsia="Times New Roman" w:cs="Arial"/>
          <w:color w:val="008000"/>
          <w:sz w:val="22"/>
          <w:szCs w:val="22"/>
          <w:shd w:val="clear" w:color="auto" w:fill="FFFFF8"/>
        </w:rPr>
      </w:pPr>
    </w:p>
    <w:p>
      <w:pPr>
        <w:spacing w:line="360" w:lineRule="auto"/>
        <w:rPr>
          <w:rFonts w:ascii="Arial" w:hAnsi="Arial" w:eastAsia="Times New Roman" w:cs="Arial"/>
          <w:color w:val="222222"/>
          <w:sz w:val="22"/>
          <w:szCs w:val="22"/>
          <w:shd w:val="clear" w:color="auto" w:fill="FFFFF8"/>
        </w:rPr>
      </w:pPr>
    </w:p>
    <w:p>
      <w:pPr>
        <w:spacing w:line="360" w:lineRule="auto"/>
        <w:rPr>
          <w:rFonts w:ascii="Arial" w:hAnsi="Arial" w:cs="Arial"/>
          <w:b/>
          <w:sz w:val="28"/>
          <w:szCs w:val="28"/>
        </w:rPr>
      </w:pPr>
    </w:p>
    <w:p>
      <w:pPr>
        <w:spacing w:line="276" w:lineRule="auto"/>
        <w:rPr>
          <w:rFonts w:ascii="Arial" w:hAnsi="Arial" w:cs="Arial"/>
          <w:b/>
        </w:rPr>
      </w:pPr>
      <w:r>
        <w:rPr>
          <w:rFonts w:ascii="Arial" w:hAnsi="Arial" w:cs="Arial"/>
          <w:sz w:val="22"/>
          <w:szCs w:val="22"/>
        </w:rPr>
        <w:drawing>
          <wp:anchor distT="0" distB="0" distL="114300" distR="114300" simplePos="0" relativeHeight="251658240" behindDoc="0" locked="0" layoutInCell="1" allowOverlap="1">
            <wp:simplePos x="0" y="0"/>
            <wp:positionH relativeFrom="column">
              <wp:posOffset>3864610</wp:posOffset>
            </wp:positionH>
            <wp:positionV relativeFrom="paragraph">
              <wp:posOffset>151765</wp:posOffset>
            </wp:positionV>
            <wp:extent cx="2595245" cy="2176780"/>
            <wp:effectExtent l="0" t="0" r="0"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595245" cy="2176780"/>
                    </a:xfrm>
                    <a:prstGeom prst="rect">
                      <a:avLst/>
                    </a:prstGeom>
                  </pic:spPr>
                </pic:pic>
              </a:graphicData>
            </a:graphic>
          </wp:anchor>
        </w:drawing>
      </w:r>
      <w:r>
        <w:rPr>
          <w:rFonts w:ascii="Arial" w:hAnsi="Arial" w:cs="Arial"/>
          <w:b/>
        </w:rPr>
        <w:t>The real-life situation</w:t>
      </w:r>
    </w:p>
    <w:p>
      <w:pPr>
        <w:spacing w:line="276" w:lineRule="auto"/>
        <w:rPr>
          <w:rFonts w:ascii="Arial" w:hAnsi="Arial" w:cs="Arial"/>
          <w:sz w:val="22"/>
          <w:szCs w:val="22"/>
        </w:rPr>
      </w:pPr>
      <w:r>
        <w:rPr>
          <w:rFonts w:ascii="Arial" w:hAnsi="Arial" w:cs="Arial"/>
          <w:sz w:val="22"/>
          <w:szCs w:val="22"/>
        </w:rPr>
        <w:t xml:space="preserve">Your role: Investment consultant at Qatar National Bank.   </w:t>
      </w:r>
    </w:p>
    <w:p>
      <w:pPr>
        <w:spacing w:line="276" w:lineRule="auto"/>
        <w:rPr>
          <w:rFonts w:ascii="Arial" w:hAnsi="Arial" w:cs="Arial"/>
          <w:b/>
          <w:sz w:val="22"/>
          <w:szCs w:val="22"/>
        </w:rPr>
      </w:pPr>
      <w:r>
        <w:rPr>
          <w:rFonts w:ascii="Arial" w:hAnsi="Arial" w:cs="Arial"/>
          <w:sz w:val="22"/>
          <w:szCs w:val="22"/>
        </w:rPr>
        <w:t xml:space="preserve"> </w:t>
      </w:r>
      <w:r>
        <w:rPr>
          <w:rFonts w:ascii="Arial" w:hAnsi="Arial" w:cs="Arial"/>
          <w:b/>
          <w:sz w:val="22"/>
          <w:szCs w:val="22"/>
        </w:rPr>
        <w:t>The situation:</w:t>
      </w:r>
    </w:p>
    <w:p>
      <w:pPr>
        <w:pStyle w:val="11"/>
        <w:numPr>
          <w:ilvl w:val="0"/>
          <w:numId w:val="1"/>
        </w:numPr>
        <w:spacing w:line="276" w:lineRule="auto"/>
        <w:rPr>
          <w:rFonts w:ascii="Arial" w:hAnsi="Arial" w:cs="Arial"/>
          <w:sz w:val="22"/>
          <w:szCs w:val="22"/>
        </w:rPr>
      </w:pPr>
      <w:r>
        <w:rPr>
          <w:rFonts w:ascii="Arial" w:hAnsi="Arial" w:cs="Arial"/>
          <w:sz w:val="22"/>
          <w:szCs w:val="22"/>
        </w:rPr>
        <w:t>One of your expats clients has just inherited farming land in</w:t>
      </w:r>
      <w:r>
        <w:rPr>
          <w:rFonts w:ascii="Arial" w:hAnsi="Arial" w:cs="Arial"/>
          <w:i/>
          <w:sz w:val="22"/>
          <w:szCs w:val="22"/>
        </w:rPr>
        <w:t xml:space="preserve"> Brazil</w:t>
      </w:r>
      <w:r>
        <w:rPr>
          <w:rFonts w:ascii="Arial" w:hAnsi="Arial" w:cs="Arial"/>
          <w:sz w:val="22"/>
          <w:szCs w:val="22"/>
        </w:rPr>
        <w:t xml:space="preserve"> from an old relative.   The land is located in </w:t>
      </w:r>
      <w:r>
        <w:rPr>
          <w:rFonts w:ascii="Arial" w:hAnsi="Arial" w:cs="Arial"/>
          <w:i/>
          <w:sz w:val="22"/>
          <w:szCs w:val="22"/>
        </w:rPr>
        <w:t>Cerrado</w:t>
      </w:r>
      <w:r>
        <w:rPr>
          <w:rFonts w:ascii="Arial" w:hAnsi="Arial" w:cs="Arial"/>
          <w:sz w:val="22"/>
          <w:szCs w:val="22"/>
        </w:rPr>
        <w:t>, a rich agricultural region that produces grains, cotton, maize, coffee and cocoa beans, among other products.</w:t>
      </w:r>
    </w:p>
    <w:p>
      <w:pPr>
        <w:pStyle w:val="11"/>
        <w:numPr>
          <w:ilvl w:val="0"/>
          <w:numId w:val="1"/>
        </w:numPr>
        <w:spacing w:line="276" w:lineRule="auto"/>
        <w:rPr>
          <w:rFonts w:ascii="Arial" w:hAnsi="Arial" w:cs="Arial"/>
          <w:sz w:val="22"/>
          <w:szCs w:val="22"/>
        </w:rPr>
      </w:pPr>
      <w:r>
        <w:rPr>
          <w:rFonts w:ascii="Arial" w:hAnsi="Arial" w:cs="Arial"/>
          <w:sz w:val="22"/>
          <w:szCs w:val="22"/>
        </w:rPr>
        <w:t>The inherited land is 800 hectares (Ha.)</w:t>
      </w:r>
    </w:p>
    <w:p>
      <w:pPr>
        <w:pStyle w:val="11"/>
        <w:numPr>
          <w:ilvl w:val="0"/>
          <w:numId w:val="1"/>
        </w:numPr>
        <w:spacing w:line="276" w:lineRule="auto"/>
        <w:rPr>
          <w:rFonts w:ascii="Arial" w:hAnsi="Arial" w:cs="Arial"/>
          <w:sz w:val="22"/>
          <w:szCs w:val="22"/>
        </w:rPr>
      </w:pPr>
      <w:r>
        <w:rPr>
          <w:rFonts w:ascii="Arial" w:hAnsi="Arial" w:cs="Arial"/>
          <w:sz w:val="22"/>
          <w:szCs w:val="22"/>
        </w:rPr>
        <w:t xml:space="preserve">Your client would like to start the business in production of coffee beans and/ or cocoa beans.  The farm is ready to start planting immediately.  </w:t>
      </w:r>
    </w:p>
    <w:p>
      <w:pPr>
        <w:pStyle w:val="11"/>
        <w:numPr>
          <w:ilvl w:val="0"/>
          <w:numId w:val="1"/>
        </w:numPr>
        <w:spacing w:line="276" w:lineRule="auto"/>
        <w:rPr>
          <w:rFonts w:ascii="Arial" w:hAnsi="Arial" w:cs="Arial"/>
          <w:sz w:val="22"/>
          <w:szCs w:val="22"/>
        </w:rPr>
      </w:pPr>
      <w:r>
        <w:rPr>
          <w:rFonts w:ascii="Arial" w:hAnsi="Arial" w:cs="Arial"/>
          <w:sz w:val="22"/>
          <w:szCs w:val="22"/>
        </w:rPr>
        <w:t xml:space="preserve">Your client is asking for your support in deciding which crops would give more profit.   </w:t>
      </w:r>
    </w:p>
    <w:p>
      <w:pPr>
        <w:spacing w:line="276" w:lineRule="auto"/>
        <w:rPr>
          <w:rFonts w:ascii="Arial" w:hAnsi="Arial" w:cs="Arial"/>
          <w:sz w:val="22"/>
          <w:szCs w:val="22"/>
        </w:rPr>
      </w:pPr>
      <w:r>
        <w:rPr>
          <w:rFonts w:ascii="Arial" w:hAnsi="Arial" w:cs="Arial"/>
          <w:b/>
          <w:sz w:val="22"/>
          <w:szCs w:val="22"/>
        </w:rPr>
        <w:t>Your task:</w:t>
      </w:r>
      <w:r>
        <w:rPr>
          <w:rFonts w:ascii="Arial" w:hAnsi="Arial" w:cs="Arial"/>
          <w:sz w:val="22"/>
          <w:szCs w:val="22"/>
        </w:rPr>
        <w:t xml:space="preserve">  Recommending a smart investment in agriculture. </w:t>
      </w:r>
    </w:p>
    <w:p>
      <w:pPr>
        <w:spacing w:line="276" w:lineRule="auto"/>
        <w:rPr>
          <w:rFonts w:ascii="Arial" w:hAnsi="Arial" w:cs="Arial"/>
          <w:sz w:val="22"/>
          <w:szCs w:val="22"/>
        </w:rPr>
      </w:pPr>
    </w:p>
    <w:p>
      <w:pPr>
        <w:spacing w:line="276" w:lineRule="auto"/>
        <w:rPr>
          <w:rFonts w:ascii="Arial" w:hAnsi="Arial" w:cs="Arial"/>
          <w:b/>
          <w:sz w:val="22"/>
          <w:szCs w:val="22"/>
        </w:rPr>
      </w:pPr>
      <w:r>
        <w:rPr>
          <w:rFonts w:ascii="Arial" w:hAnsi="Arial" w:cs="Arial"/>
          <w:b/>
          <w:sz w:val="22"/>
          <w:szCs w:val="22"/>
        </w:rPr>
        <w:t xml:space="preserve">Modeling the real-life situation   -  </w:t>
      </w:r>
      <w:r>
        <w:rPr>
          <w:rFonts w:ascii="Arial" w:hAnsi="Arial" w:cs="Arial"/>
          <w:b/>
          <w:i/>
          <w:sz w:val="22"/>
          <w:szCs w:val="22"/>
        </w:rPr>
        <w:t>Part 1 – Understanding data</w:t>
      </w:r>
    </w:p>
    <w:p>
      <w:pPr>
        <w:spacing w:line="276" w:lineRule="auto"/>
        <w:rPr>
          <w:rFonts w:ascii="Arial" w:hAnsi="Arial" w:cs="Arial"/>
          <w:sz w:val="22"/>
          <w:szCs w:val="22"/>
        </w:rPr>
      </w:pPr>
      <w:r>
        <w:rPr>
          <w:rFonts w:ascii="Arial" w:hAnsi="Arial" w:cs="Arial"/>
          <w:sz w:val="22"/>
          <w:szCs w:val="22"/>
        </w:rPr>
        <w:t xml:space="preserve">You are looking for information related to production of coffee and cocoa beans. Also, you are taking notes to get ready to talk with your client. </w:t>
      </w:r>
    </w:p>
    <w:p>
      <w:pPr>
        <w:spacing w:line="276" w:lineRule="auto"/>
        <w:rPr>
          <w:rFonts w:ascii="Arial" w:hAnsi="Arial" w:cs="Arial"/>
          <w:sz w:val="22"/>
          <w:szCs w:val="22"/>
        </w:rPr>
      </w:pPr>
      <w:r>
        <w:rPr>
          <w:rFonts w:ascii="Arial" w:hAnsi="Arial" w:cs="Arial"/>
          <w:sz w:val="22"/>
          <w:szCs w:val="22"/>
        </w:rPr>
        <w:t xml:space="preserve">1. </w:t>
      </w:r>
      <w:r>
        <w:rPr>
          <w:rFonts w:ascii="Arial" w:hAnsi="Arial" w:cs="Arial"/>
          <w:b/>
          <w:sz w:val="22"/>
          <w:szCs w:val="22"/>
        </w:rPr>
        <w:t xml:space="preserve">Read carefully </w:t>
      </w:r>
      <w:r>
        <w:rPr>
          <w:rFonts w:ascii="Arial" w:hAnsi="Arial" w:cs="Arial"/>
          <w:sz w:val="22"/>
          <w:szCs w:val="22"/>
        </w:rPr>
        <w:t xml:space="preserve">the data page. </w:t>
      </w:r>
      <w:r>
        <w:rPr>
          <w:rFonts w:ascii="Arial" w:hAnsi="Arial" w:cs="Arial"/>
          <w:b/>
          <w:sz w:val="22"/>
          <w:szCs w:val="22"/>
        </w:rPr>
        <w:t xml:space="preserve">Write down </w:t>
      </w:r>
      <w:r>
        <w:rPr>
          <w:rFonts w:ascii="Arial" w:hAnsi="Arial" w:cs="Arial"/>
          <w:sz w:val="22"/>
          <w:szCs w:val="22"/>
        </w:rPr>
        <w:t>the missing numbers in your notes:</w:t>
      </w:r>
    </w:p>
    <w:p>
      <w:pPr>
        <w:pStyle w:val="11"/>
        <w:numPr>
          <w:ilvl w:val="0"/>
          <w:numId w:val="2"/>
        </w:numPr>
        <w:spacing w:line="360" w:lineRule="auto"/>
        <w:rPr>
          <w:rFonts w:ascii="Arial" w:hAnsi="Arial" w:cs="Arial"/>
          <w:sz w:val="22"/>
          <w:szCs w:val="22"/>
        </w:rPr>
      </w:pPr>
      <w:r>
        <w:rPr>
          <w:rFonts w:ascii="Arial" w:hAnsi="Arial" w:cs="Arial"/>
          <w:sz w:val="22"/>
          <w:szCs w:val="22"/>
        </w:rPr>
        <w:t>The farm will be able to start producing coffee beans or cocoa beans in year_________.</w:t>
      </w:r>
    </w:p>
    <w:p>
      <w:pPr>
        <w:pStyle w:val="11"/>
        <w:numPr>
          <w:ilvl w:val="0"/>
          <w:numId w:val="2"/>
        </w:numPr>
        <w:spacing w:line="360" w:lineRule="auto"/>
        <w:rPr>
          <w:rFonts w:ascii="Arial" w:hAnsi="Arial" w:cs="Arial"/>
          <w:sz w:val="22"/>
          <w:szCs w:val="22"/>
        </w:rPr>
      </w:pPr>
      <w:r>
        <w:rPr>
          <w:rFonts w:ascii="Arial" w:hAnsi="Arial" w:cs="Arial"/>
          <w:sz w:val="22"/>
          <w:szCs w:val="22"/>
        </w:rPr>
        <w:t>Letter “K” in 1.0k US Dollars means 1.0K $ = __________ $.</w:t>
      </w:r>
    </w:p>
    <w:p>
      <w:pPr>
        <w:pStyle w:val="11"/>
        <w:numPr>
          <w:ilvl w:val="0"/>
          <w:numId w:val="2"/>
        </w:numPr>
        <w:spacing w:line="360" w:lineRule="auto"/>
        <w:rPr>
          <w:rFonts w:ascii="Arial" w:hAnsi="Arial" w:cs="Arial"/>
          <w:sz w:val="22"/>
          <w:szCs w:val="22"/>
        </w:rPr>
      </w:pPr>
      <w:r>
        <w:rPr>
          <w:rFonts w:ascii="Arial" w:hAnsi="Arial" w:cs="Arial"/>
          <w:sz w:val="22"/>
          <w:szCs w:val="22"/>
        </w:rPr>
        <w:t>Last month, the price of one Ton of cocoa beans was  ________________.</w:t>
      </w:r>
    </w:p>
    <w:p>
      <w:pPr>
        <w:pStyle w:val="11"/>
        <w:numPr>
          <w:ilvl w:val="0"/>
          <w:numId w:val="2"/>
        </w:numPr>
        <w:spacing w:line="360" w:lineRule="auto"/>
        <w:rPr>
          <w:rFonts w:ascii="Arial" w:hAnsi="Arial" w:cs="Arial"/>
          <w:sz w:val="22"/>
          <w:szCs w:val="22"/>
        </w:rPr>
      </w:pPr>
      <w:r>
        <w:rPr>
          <w:rFonts w:ascii="Arial" w:hAnsi="Arial" w:cs="Arial"/>
          <w:sz w:val="22"/>
          <w:szCs w:val="22"/>
        </w:rPr>
        <w:t>Last month, the price of one pound (1 lb.) of coffee beans was ____________</w:t>
      </w:r>
    </w:p>
    <w:p>
      <w:pPr>
        <w:spacing w:line="276" w:lineRule="auto"/>
        <w:rPr>
          <w:rFonts w:ascii="Arial" w:hAnsi="Arial" w:cs="Arial"/>
          <w:sz w:val="22"/>
          <w:szCs w:val="22"/>
        </w:rPr>
      </w:pPr>
    </w:p>
    <w:p>
      <w:pPr>
        <w:spacing w:line="276" w:lineRule="auto"/>
        <w:rPr>
          <w:rFonts w:ascii="Arial" w:hAnsi="Arial" w:cs="Arial"/>
          <w:b/>
          <w:i/>
          <w:sz w:val="22"/>
          <w:szCs w:val="22"/>
        </w:rPr>
      </w:pPr>
      <w:r>
        <w:rPr>
          <w:rFonts w:ascii="Arial" w:hAnsi="Arial" w:cs="Arial"/>
          <w:b/>
          <w:sz w:val="22"/>
          <w:szCs w:val="22"/>
        </w:rPr>
        <w:t xml:space="preserve">Modeling the real-life situation   </w:t>
      </w:r>
      <w:r>
        <w:rPr>
          <w:rFonts w:ascii="Arial" w:hAnsi="Arial" w:cs="Arial"/>
          <w:b/>
          <w:i/>
          <w:sz w:val="22"/>
          <w:szCs w:val="22"/>
        </w:rPr>
        <w:t>-  Part 2 – Creating a simple model and finding a solution for it.</w:t>
      </w:r>
    </w:p>
    <w:p>
      <w:pPr>
        <w:spacing w:line="276" w:lineRule="auto"/>
        <w:rPr>
          <w:rFonts w:ascii="Arial" w:hAnsi="Arial" w:cs="Arial"/>
          <w:sz w:val="22"/>
          <w:szCs w:val="22"/>
        </w:rPr>
      </w:pPr>
      <w:r>
        <w:rPr>
          <w:rFonts w:ascii="Arial" w:hAnsi="Arial" w:cs="Arial"/>
          <w:sz w:val="22"/>
          <w:szCs w:val="22"/>
        </w:rPr>
        <w:t xml:space="preserve">2. Considering </w:t>
      </w:r>
      <w:r>
        <w:rPr>
          <w:rFonts w:ascii="Arial" w:hAnsi="Arial" w:cs="Arial"/>
          <w:b/>
          <w:sz w:val="22"/>
          <w:szCs w:val="22"/>
          <w:u w:val="single"/>
        </w:rPr>
        <w:t>only</w:t>
      </w:r>
      <w:r>
        <w:rPr>
          <w:rFonts w:ascii="Arial" w:hAnsi="Arial" w:cs="Arial"/>
          <w:sz w:val="22"/>
          <w:szCs w:val="22"/>
        </w:rPr>
        <w:t xml:space="preserve"> the prices for September 2016:</w:t>
      </w:r>
    </w:p>
    <w:p>
      <w:pPr>
        <w:spacing w:line="276" w:lineRule="auto"/>
        <w:rPr>
          <w:rFonts w:ascii="Arial" w:hAnsi="Arial" w:cs="Arial"/>
          <w:sz w:val="22"/>
          <w:szCs w:val="22"/>
        </w:rPr>
      </w:pPr>
      <w:r>
        <w:rPr>
          <w:rFonts w:ascii="Arial" w:hAnsi="Arial" w:cs="Arial"/>
          <w:sz w:val="22"/>
          <w:szCs w:val="22"/>
        </w:rPr>
        <w:t xml:space="preserve">   a) </w:t>
      </w:r>
      <w:r>
        <w:rPr>
          <w:rFonts w:ascii="Arial" w:hAnsi="Arial" w:cs="Arial"/>
          <w:b/>
          <w:sz w:val="22"/>
          <w:szCs w:val="22"/>
        </w:rPr>
        <w:t>Compare</w:t>
      </w:r>
      <w:r>
        <w:rPr>
          <w:rFonts w:ascii="Arial" w:hAnsi="Arial" w:cs="Arial"/>
          <w:sz w:val="22"/>
          <w:szCs w:val="22"/>
        </w:rPr>
        <w:t xml:space="preserve"> the amount of coffee beans and the amount of cocoa beans the farm could produce.</w:t>
      </w:r>
    </w:p>
    <w:p>
      <w:pPr>
        <w:spacing w:line="276" w:lineRule="auto"/>
        <w:rPr>
          <w:rFonts w:ascii="Arial" w:hAnsi="Arial" w:cs="Arial"/>
          <w:sz w:val="22"/>
          <w:szCs w:val="22"/>
        </w:rPr>
      </w:pPr>
      <w:r>
        <w:rPr>
          <w:rFonts w:ascii="Arial" w:hAnsi="Arial" w:cs="Arial"/>
          <w:sz w:val="22"/>
          <w:szCs w:val="22"/>
        </w:rPr>
        <w:t xml:space="preserve">   b) </w:t>
      </w:r>
      <w:r>
        <w:rPr>
          <w:rFonts w:ascii="Arial" w:hAnsi="Arial" w:cs="Arial"/>
          <w:b/>
          <w:sz w:val="22"/>
          <w:szCs w:val="22"/>
        </w:rPr>
        <w:t xml:space="preserve">Determine </w:t>
      </w:r>
      <w:r>
        <w:rPr>
          <w:rFonts w:ascii="Arial" w:hAnsi="Arial" w:cs="Arial"/>
          <w:sz w:val="22"/>
          <w:szCs w:val="22"/>
        </w:rPr>
        <w:t>which crop would be a better investment.</w:t>
      </w:r>
    </w:p>
    <w:p>
      <w:pPr>
        <w:spacing w:line="276" w:lineRule="auto"/>
        <w:rPr>
          <w:rFonts w:ascii="Arial" w:hAnsi="Arial" w:cs="Arial"/>
          <w:sz w:val="22"/>
          <w:szCs w:val="22"/>
        </w:rPr>
      </w:pPr>
      <w:r>
        <w:rPr>
          <w:rFonts w:ascii="Arial" w:hAnsi="Arial" w:cs="Arial"/>
          <w:sz w:val="22"/>
          <w:szCs w:val="22"/>
        </w:rPr>
        <w:t xml:space="preserve">   c) </w:t>
      </w:r>
      <w:r>
        <w:rPr>
          <w:rFonts w:ascii="Arial" w:hAnsi="Arial" w:cs="Arial"/>
          <w:b/>
          <w:sz w:val="22"/>
          <w:szCs w:val="22"/>
        </w:rPr>
        <w:t>Explain</w:t>
      </w:r>
      <w:r>
        <w:rPr>
          <w:rFonts w:ascii="Arial" w:hAnsi="Arial" w:cs="Arial"/>
          <w:sz w:val="22"/>
          <w:szCs w:val="22"/>
        </w:rPr>
        <w:t xml:space="preserve"> your reasoning. </w:t>
      </w:r>
    </w:p>
    <w:p>
      <w:pPr>
        <w:spacing w:line="276" w:lineRule="auto"/>
        <w:rPr>
          <w:rFonts w:ascii="Arial" w:hAnsi="Arial" w:cs="Arial"/>
          <w:b/>
          <w:sz w:val="22"/>
          <w:szCs w:val="22"/>
        </w:rPr>
      </w:pPr>
      <w:r>
        <w:rPr>
          <w:rFonts w:ascii="Arial" w:hAnsi="Arial" w:cs="Arial"/>
          <w:b/>
          <w:sz w:val="22"/>
          <w:szCs w:val="22"/>
        </w:rPr>
        <w:t xml:space="preserve"> </w:t>
      </w:r>
    </w:p>
    <w:p>
      <w:pPr>
        <w:spacing w:line="276" w:lineRule="auto"/>
        <w:rPr>
          <w:rFonts w:ascii="Arial" w:hAnsi="Arial" w:cs="Arial"/>
          <w:sz w:val="22"/>
          <w:szCs w:val="22"/>
        </w:rPr>
      </w:pPr>
      <w:r>
        <w:rPr>
          <w:rFonts w:ascii="Arial" w:hAnsi="Arial" w:cs="Arial"/>
          <w:b/>
          <w:sz w:val="22"/>
          <w:szCs w:val="22"/>
        </w:rPr>
        <w:t xml:space="preserve">Modeling the real-life situation  - </w:t>
      </w:r>
      <w:r>
        <w:rPr>
          <w:rFonts w:ascii="Arial" w:hAnsi="Arial" w:cs="Arial"/>
          <w:b/>
          <w:i/>
          <w:sz w:val="22"/>
          <w:szCs w:val="22"/>
        </w:rPr>
        <w:t>Part 3: Creating a more realistic model and finding solutions that make sense.</w:t>
      </w:r>
    </w:p>
    <w:p>
      <w:pPr>
        <w:pStyle w:val="11"/>
        <w:numPr>
          <w:ilvl w:val="0"/>
          <w:numId w:val="3"/>
        </w:numPr>
        <w:spacing w:line="276" w:lineRule="auto"/>
        <w:rPr>
          <w:rFonts w:ascii="Arial" w:hAnsi="Arial" w:cs="Arial"/>
          <w:sz w:val="22"/>
          <w:szCs w:val="22"/>
        </w:rPr>
      </w:pPr>
      <w:r>
        <w:rPr>
          <w:rFonts w:ascii="Arial" w:hAnsi="Arial" w:cs="Arial"/>
          <w:sz w:val="22"/>
          <w:szCs w:val="22"/>
        </w:rPr>
        <w:t xml:space="preserve">Looking at the price data over the years, </w:t>
      </w:r>
      <w:r>
        <w:rPr>
          <w:rFonts w:ascii="Arial" w:hAnsi="Arial" w:cs="Arial"/>
          <w:b/>
          <w:sz w:val="22"/>
          <w:szCs w:val="22"/>
        </w:rPr>
        <w:t>predict</w:t>
      </w:r>
      <w:r>
        <w:rPr>
          <w:rFonts w:ascii="Arial" w:hAnsi="Arial" w:cs="Arial"/>
          <w:sz w:val="22"/>
          <w:szCs w:val="22"/>
        </w:rPr>
        <w:t xml:space="preserve"> the price of cocoa and coffee beans at the time the plants will start producing. </w:t>
      </w:r>
    </w:p>
    <w:p>
      <w:pPr>
        <w:pStyle w:val="11"/>
        <w:numPr>
          <w:ilvl w:val="0"/>
          <w:numId w:val="3"/>
        </w:numPr>
        <w:spacing w:line="276" w:lineRule="auto"/>
        <w:rPr>
          <w:rFonts w:ascii="Arial" w:hAnsi="Arial" w:cs="Arial"/>
          <w:sz w:val="22"/>
          <w:szCs w:val="22"/>
        </w:rPr>
      </w:pPr>
      <w:r>
        <w:rPr>
          <w:rFonts w:ascii="Arial" w:hAnsi="Arial" w:cs="Arial"/>
          <w:sz w:val="22"/>
          <w:szCs w:val="22"/>
        </w:rPr>
        <w:t xml:space="preserve">Use your prediction to repeat the </w:t>
      </w:r>
      <w:r>
        <w:rPr>
          <w:rFonts w:ascii="Arial" w:hAnsi="Arial" w:cs="Arial"/>
          <w:b/>
          <w:sz w:val="22"/>
          <w:szCs w:val="22"/>
        </w:rPr>
        <w:t>calculations</w:t>
      </w:r>
      <w:r>
        <w:rPr>
          <w:rFonts w:ascii="Arial" w:hAnsi="Arial" w:cs="Arial"/>
          <w:sz w:val="22"/>
          <w:szCs w:val="22"/>
        </w:rPr>
        <w:t xml:space="preserve"> you did in Part 2.  </w:t>
      </w:r>
    </w:p>
    <w:p>
      <w:pPr>
        <w:pStyle w:val="11"/>
        <w:numPr>
          <w:ilvl w:val="0"/>
          <w:numId w:val="3"/>
        </w:numPr>
        <w:spacing w:line="276" w:lineRule="auto"/>
        <w:rPr>
          <w:rFonts w:ascii="Arial" w:hAnsi="Arial" w:cs="Arial"/>
          <w:sz w:val="22"/>
          <w:szCs w:val="22"/>
        </w:rPr>
      </w:pPr>
      <w:r>
        <w:rPr>
          <w:rFonts w:ascii="Arial" w:hAnsi="Arial" w:cs="Arial"/>
          <w:b/>
          <w:sz w:val="22"/>
          <w:szCs w:val="22"/>
        </w:rPr>
        <w:t xml:space="preserve">Evaluate </w:t>
      </w:r>
      <w:r>
        <w:rPr>
          <w:rFonts w:ascii="Arial" w:hAnsi="Arial" w:cs="Arial"/>
          <w:sz w:val="22"/>
          <w:szCs w:val="22"/>
        </w:rPr>
        <w:t xml:space="preserve">your results and </w:t>
      </w:r>
      <w:r>
        <w:rPr>
          <w:rFonts w:ascii="Arial" w:hAnsi="Arial" w:cs="Arial"/>
          <w:b/>
          <w:sz w:val="22"/>
          <w:szCs w:val="22"/>
        </w:rPr>
        <w:t>suggest</w:t>
      </w:r>
      <w:r>
        <w:rPr>
          <w:rFonts w:ascii="Arial" w:hAnsi="Arial" w:cs="Arial"/>
          <w:sz w:val="22"/>
          <w:szCs w:val="22"/>
        </w:rPr>
        <w:t xml:space="preserve"> a sound investment. </w:t>
      </w:r>
      <w:r>
        <w:rPr>
          <w:rFonts w:ascii="Arial" w:hAnsi="Arial" w:cs="Arial"/>
          <w:b/>
          <w:sz w:val="22"/>
          <w:szCs w:val="22"/>
        </w:rPr>
        <w:t xml:space="preserve"> </w:t>
      </w:r>
    </w:p>
    <w:p>
      <w:pPr>
        <w:pStyle w:val="11"/>
        <w:numPr>
          <w:ilvl w:val="0"/>
          <w:numId w:val="3"/>
        </w:numPr>
        <w:spacing w:line="276" w:lineRule="auto"/>
        <w:rPr>
          <w:rFonts w:ascii="Arial" w:hAnsi="Arial" w:cs="Arial"/>
          <w:sz w:val="22"/>
          <w:szCs w:val="22"/>
        </w:rPr>
      </w:pPr>
      <w:r>
        <w:rPr>
          <w:rFonts w:ascii="Arial" w:hAnsi="Arial" w:cs="Arial"/>
          <w:b/>
          <w:sz w:val="22"/>
          <w:szCs w:val="22"/>
        </w:rPr>
        <w:t xml:space="preserve">Explain </w:t>
      </w:r>
      <w:r>
        <w:rPr>
          <w:rFonts w:ascii="Arial" w:hAnsi="Arial" w:cs="Arial"/>
          <w:sz w:val="22"/>
          <w:szCs w:val="22"/>
        </w:rPr>
        <w:t xml:space="preserve">whether or not your answer makes sense in this real-life context.    </w:t>
      </w:r>
    </w:p>
    <w:p>
      <w:pPr>
        <w:pStyle w:val="11"/>
        <w:numPr>
          <w:ilvl w:val="0"/>
          <w:numId w:val="3"/>
        </w:numPr>
        <w:spacing w:line="276" w:lineRule="auto"/>
        <w:rPr>
          <w:rFonts w:ascii="Arial" w:hAnsi="Arial" w:cs="Arial"/>
          <w:sz w:val="22"/>
          <w:szCs w:val="22"/>
        </w:rPr>
      </w:pPr>
      <w:r>
        <w:rPr>
          <w:rFonts w:ascii="Arial" w:hAnsi="Arial" w:cs="Arial"/>
          <w:sz w:val="22"/>
          <w:szCs w:val="22"/>
        </w:rPr>
        <w:t xml:space="preserve">How accurate is your answer? Is it possible to improve this model?  Briefly </w:t>
      </w:r>
      <w:r>
        <w:rPr>
          <w:rFonts w:ascii="Arial" w:hAnsi="Arial" w:cs="Arial"/>
          <w:b/>
          <w:sz w:val="22"/>
          <w:szCs w:val="22"/>
        </w:rPr>
        <w:t xml:space="preserve">explain </w:t>
      </w:r>
      <w:r>
        <w:rPr>
          <w:rFonts w:ascii="Arial" w:hAnsi="Arial" w:cs="Arial"/>
          <w:sz w:val="22"/>
          <w:szCs w:val="22"/>
        </w:rPr>
        <w:t>the accuracy of your answer, and which</w:t>
      </w:r>
      <w:r>
        <w:rPr>
          <w:rFonts w:ascii="Arial" w:hAnsi="Arial" w:cs="Arial"/>
          <w:b/>
          <w:sz w:val="22"/>
          <w:szCs w:val="22"/>
        </w:rPr>
        <w:t xml:space="preserve"> </w:t>
      </w:r>
      <w:r>
        <w:rPr>
          <w:rFonts w:ascii="Arial" w:hAnsi="Arial" w:cs="Arial"/>
          <w:sz w:val="22"/>
          <w:szCs w:val="22"/>
        </w:rPr>
        <w:t xml:space="preserve">other data you could use to better answer your client’s question. </w:t>
      </w:r>
    </w:p>
    <w:p>
      <w:pPr>
        <w:spacing w:line="360" w:lineRule="auto"/>
        <w:rPr>
          <w:rFonts w:ascii="Arial" w:hAnsi="Arial" w:cs="Arial"/>
          <w:sz w:val="22"/>
          <w:szCs w:val="22"/>
        </w:rPr>
      </w:pPr>
    </w:p>
    <w:p>
      <w:pPr>
        <w:spacing w:line="360" w:lineRule="auto"/>
        <w:rPr>
          <w:rFonts w:ascii="Arial" w:hAnsi="Arial" w:cs="Arial"/>
          <w:sz w:val="22"/>
          <w:szCs w:val="22"/>
        </w:rPr>
      </w:pPr>
    </w:p>
    <w:sectPr>
      <w:pgSz w:w="12240" w:h="15840"/>
      <w:pgMar w:top="1440" w:right="1080" w:bottom="1440" w:left="108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altName w:val="Bitstream Vera Sans"/>
    <w:panose1 w:val="05000000000000000000"/>
    <w:charset w:val="00"/>
    <w:family w:val="auto"/>
    <w:pitch w:val="default"/>
    <w:sig w:usb0="00000000" w:usb1="10000000" w:usb2="00000000" w:usb3="00000000" w:csb0="80000000" w:csb1="00000000"/>
  </w:font>
  <w:font w:name="Arial">
    <w:altName w:val="DejaVu Sans"/>
    <w:panose1 w:val="020B0604020202020204"/>
    <w:charset w:val="00"/>
    <w:family w:val="swiss"/>
    <w:pitch w:val="default"/>
    <w:sig w:usb0="20007A87" w:usb1="80000000" w:usb2="00000008" w:usb3="00000000" w:csb0="000001FF" w:csb1="00000000"/>
  </w:font>
  <w:font w:name="黑体">
    <w:altName w:val="Serif"/>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Calibri">
    <w:altName w:val="DejaVu Sans"/>
    <w:panose1 w:val="020F0502020204030204"/>
    <w:charset w:val="00"/>
    <w:family w:val="swiss"/>
    <w:pitch w:val="default"/>
    <w:sig w:usb0="00000000" w:usb1="00000000" w:usb2="00000001" w:usb3="00000000" w:csb0="0000019F" w:csb1="00000000"/>
  </w:font>
  <w:font w:name="SimSun">
    <w:altName w:val="Monospace"/>
    <w:panose1 w:val="00000000000000000000"/>
    <w:charset w:val="86"/>
    <w:family w:val="auto"/>
    <w:pitch w:val="default"/>
    <w:sig w:usb0="00000000" w:usb1="00000000" w:usb2="00000000" w:usb3="00000000" w:csb0="00000000" w:csb1="00000000"/>
  </w:font>
  <w:font w:name="Cambria">
    <w:altName w:val="Liberation Serif"/>
    <w:panose1 w:val="02040503050406030204"/>
    <w:charset w:val="00"/>
    <w:family w:val="roman"/>
    <w:pitch w:val="default"/>
    <w:sig w:usb0="00000000" w:usb1="00000000" w:usb2="00000000" w:usb3="00000000" w:csb0="0000019F" w:csb1="00000000"/>
  </w:font>
  <w:font w:name="ＭＳ 明朝">
    <w:altName w:val="Monospace"/>
    <w:panose1 w:val="00000000000000000000"/>
    <w:charset w:val="86"/>
    <w:family w:val="auto"/>
    <w:pitch w:val="default"/>
    <w:sig w:usb0="00000000" w:usb1="00000000" w:usb2="00000000" w:usb3="00000000" w:csb0="00000000" w:csb1="00000000"/>
  </w:font>
  <w:font w:name="Lucida Grande">
    <w:altName w:val="URW Bookman"/>
    <w:panose1 w:val="00000000000000000000"/>
    <w:charset w:val="00"/>
    <w:family w:val="auto"/>
    <w:pitch w:val="default"/>
    <w:sig w:usb0="00000000" w:usb1="00000000" w:usb2="00000000" w:usb3="00000000" w:csb0="000001BF" w:csb1="00000000"/>
  </w:font>
  <w:font w:name="Symbol">
    <w:altName w:val="Standard Symbols PS"/>
    <w:panose1 w:val="05050102010706020507"/>
    <w:charset w:val="02"/>
    <w:family w:val="roman"/>
    <w:pitch w:val="default"/>
    <w:sig w:usb0="00000000" w:usb1="00000000" w:usb2="00000000" w:usb3="00000000" w:csb0="80000000" w:csb1="00000000"/>
  </w:font>
  <w:font w:name="Wingdings">
    <w:altName w:val="Standard Symbols PS"/>
    <w:panose1 w:val="05000000000000000000"/>
    <w:charset w:val="02"/>
    <w:family w:val="auto"/>
    <w:pitch w:val="default"/>
    <w:sig w:usb0="00000000" w:usb1="00000000" w:usb2="00000000" w:usb3="00000000" w:csb0="80000000" w:csb1="00000000"/>
  </w:font>
  <w:font w:name="Helvetica Neue">
    <w:altName w:val="URW Bookman"/>
    <w:panose1 w:val="00000000000000000000"/>
    <w:charset w:val="00"/>
    <w:family w:val="auto"/>
    <w:pitch w:val="default"/>
    <w:sig w:usb0="00000000" w:usb1="00000000" w:usb2="00000010" w:usb3="00000000" w:csb0="00000001" w:csb1="00000000"/>
  </w:font>
  <w:font w:name="ＭＳ 明朝">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E0000AFF" w:usb1="500078FF" w:usb2="00000021" w:usb3="00000000" w:csb0="600001BF" w:csb1="DFF70000"/>
  </w:font>
  <w:font w:name="DejaVa Sans">
    <w:altName w:val="URW Bookman"/>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Monospace">
    <w:altName w:val="Times New Roman"/>
    <w:panose1 w:val="020B0609030804020204"/>
    <w:charset w:val="00"/>
    <w:family w:val="auto"/>
    <w:pitch w:val="default"/>
    <w:sig w:usb0="00000000" w:usb1="00000000" w:usb2="00000000" w:usb3="00000000" w:csb0="001D016D" w:csb1="00000000"/>
  </w:font>
  <w:font w:name="Bitstream Vera Sans">
    <w:panose1 w:val="020B0603030804020204"/>
    <w:charset w:val="00"/>
    <w:family w:val="auto"/>
    <w:pitch w:val="default"/>
    <w:sig w:usb0="800000AF" w:usb1="1000204A" w:usb2="00000000" w:usb3="00000000" w:csb0="00000001" w:csb1="00000000"/>
  </w:font>
  <w:font w:name="Serif">
    <w:altName w:val="Times New Roman"/>
    <w:panose1 w:val="02060603050605020204"/>
    <w:charset w:val="00"/>
    <w:family w:val="auto"/>
    <w:pitch w:val="default"/>
    <w:sig w:usb0="00000000" w:usb1="00000000" w:usb2="00000000" w:usb3="00000000" w:csb0="001D016D" w:csb1="0000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A1D0B"/>
    <w:multiLevelType w:val="multilevel"/>
    <w:tmpl w:val="1C8A1D0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rPr>
    </w:lvl>
    <w:lvl w:ilvl="8" w:tentative="0">
      <w:start w:val="1"/>
      <w:numFmt w:val="bullet"/>
      <w:lvlText w:val=""/>
      <w:lvlJc w:val="left"/>
      <w:pPr>
        <w:ind w:left="6120" w:hanging="360"/>
      </w:pPr>
      <w:rPr>
        <w:rFonts w:hint="default" w:ascii="Wingdings" w:hAnsi="Wingdings"/>
      </w:rPr>
    </w:lvl>
  </w:abstractNum>
  <w:abstractNum w:abstractNumId="1">
    <w:nsid w:val="45E408AB"/>
    <w:multiLevelType w:val="multilevel"/>
    <w:tmpl w:val="45E408A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8031D3"/>
    <w:multiLevelType w:val="multilevel"/>
    <w:tmpl w:val="5A8031D3"/>
    <w:lvl w:ilvl="0" w:tentative="0">
      <w:start w:val="1"/>
      <w:numFmt w:val="lowerLetter"/>
      <w:lvlText w:val="%1)"/>
      <w:lvlJc w:val="left"/>
      <w:pPr>
        <w:ind w:left="540" w:hanging="360"/>
      </w:pPr>
      <w:rPr>
        <w:rFonts w:hint="default"/>
      </w:rPr>
    </w:lvl>
    <w:lvl w:ilvl="1" w:tentative="0">
      <w:start w:val="1"/>
      <w:numFmt w:val="lowerLetter"/>
      <w:lvlText w:val="%2."/>
      <w:lvlJc w:val="left"/>
      <w:pPr>
        <w:ind w:left="1260" w:hanging="360"/>
      </w:pPr>
    </w:lvl>
    <w:lvl w:ilvl="2" w:tentative="0">
      <w:start w:val="1"/>
      <w:numFmt w:val="lowerRoman"/>
      <w:lvlText w:val="%3."/>
      <w:lvlJc w:val="right"/>
      <w:pPr>
        <w:ind w:left="1980" w:hanging="180"/>
      </w:pPr>
    </w:lvl>
    <w:lvl w:ilvl="3" w:tentative="0">
      <w:start w:val="1"/>
      <w:numFmt w:val="decimal"/>
      <w:lvlText w:val="%4."/>
      <w:lvlJc w:val="left"/>
      <w:pPr>
        <w:ind w:left="2700" w:hanging="360"/>
      </w:pPr>
    </w:lvl>
    <w:lvl w:ilvl="4" w:tentative="0">
      <w:start w:val="1"/>
      <w:numFmt w:val="lowerLetter"/>
      <w:lvlText w:val="%5."/>
      <w:lvlJc w:val="left"/>
      <w:pPr>
        <w:ind w:left="3420" w:hanging="360"/>
      </w:pPr>
    </w:lvl>
    <w:lvl w:ilvl="5" w:tentative="0">
      <w:start w:val="1"/>
      <w:numFmt w:val="lowerRoman"/>
      <w:lvlText w:val="%6."/>
      <w:lvlJc w:val="right"/>
      <w:pPr>
        <w:ind w:left="4140" w:hanging="180"/>
      </w:pPr>
    </w:lvl>
    <w:lvl w:ilvl="6" w:tentative="0">
      <w:start w:val="1"/>
      <w:numFmt w:val="decimal"/>
      <w:lvlText w:val="%7."/>
      <w:lvlJc w:val="left"/>
      <w:pPr>
        <w:ind w:left="4860" w:hanging="360"/>
      </w:pPr>
    </w:lvl>
    <w:lvl w:ilvl="7" w:tentative="0">
      <w:start w:val="1"/>
      <w:numFmt w:val="lowerLetter"/>
      <w:lvlText w:val="%8."/>
      <w:lvlJc w:val="left"/>
      <w:pPr>
        <w:ind w:left="5580" w:hanging="360"/>
      </w:pPr>
    </w:lvl>
    <w:lvl w:ilvl="8" w:tentative="0">
      <w:start w:val="1"/>
      <w:numFmt w:val="lowerRoman"/>
      <w:lvlText w:val="%9."/>
      <w:lvlJc w:val="right"/>
      <w:pPr>
        <w:ind w:left="63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026"/>
    <w:rsid w:val="000428F1"/>
    <w:rsid w:val="00044B20"/>
    <w:rsid w:val="000D2767"/>
    <w:rsid w:val="000F3D53"/>
    <w:rsid w:val="001E1FCA"/>
    <w:rsid w:val="001E63F1"/>
    <w:rsid w:val="00240AA0"/>
    <w:rsid w:val="00246247"/>
    <w:rsid w:val="002D541A"/>
    <w:rsid w:val="0036260E"/>
    <w:rsid w:val="003F5977"/>
    <w:rsid w:val="0046615D"/>
    <w:rsid w:val="004B6ED3"/>
    <w:rsid w:val="004E1D38"/>
    <w:rsid w:val="00570E11"/>
    <w:rsid w:val="00575A7F"/>
    <w:rsid w:val="006F1231"/>
    <w:rsid w:val="00793915"/>
    <w:rsid w:val="007C65E0"/>
    <w:rsid w:val="00854893"/>
    <w:rsid w:val="0086105E"/>
    <w:rsid w:val="00866593"/>
    <w:rsid w:val="00892C9B"/>
    <w:rsid w:val="009202A3"/>
    <w:rsid w:val="00991690"/>
    <w:rsid w:val="009D4053"/>
    <w:rsid w:val="00A34A60"/>
    <w:rsid w:val="00AA6AC0"/>
    <w:rsid w:val="00AF4A6A"/>
    <w:rsid w:val="00B46CD7"/>
    <w:rsid w:val="00BE0236"/>
    <w:rsid w:val="00BE47CD"/>
    <w:rsid w:val="00C23034"/>
    <w:rsid w:val="00CE0589"/>
    <w:rsid w:val="00CE4E64"/>
    <w:rsid w:val="00D07A2D"/>
    <w:rsid w:val="00D67A28"/>
    <w:rsid w:val="00E54129"/>
    <w:rsid w:val="00E90903"/>
    <w:rsid w:val="00F3708B"/>
    <w:rsid w:val="00F61026"/>
    <w:rsid w:val="00F6734D"/>
    <w:rsid w:val="E79F34A4"/>
    <w:rsid w:val="FF77FE2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en-US" w:bidi="ar-SA"/>
    </w:rPr>
  </w:style>
  <w:style w:type="character" w:default="1" w:styleId="3">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semiHidden/>
    <w:unhideWhenUsed/>
    <w:uiPriority w:val="99"/>
    <w:rPr>
      <w:rFonts w:ascii="Lucida Grande" w:hAnsi="Lucida Grande" w:cs="Lucida Grande"/>
      <w:sz w:val="18"/>
      <w:szCs w:val="18"/>
    </w:rPr>
  </w:style>
  <w:style w:type="character" w:styleId="4">
    <w:name w:val="FollowedHyperlink"/>
    <w:basedOn w:val="3"/>
    <w:semiHidden/>
    <w:unhideWhenUsed/>
    <w:uiPriority w:val="99"/>
    <w:rPr>
      <w:color w:val="800080" w:themeColor="followedHyperlink"/>
      <w:u w:val="single"/>
      <w14:textFill>
        <w14:solidFill>
          <w14:schemeClr w14:val="folHlink"/>
        </w14:solidFill>
      </w14:textFill>
    </w:rPr>
  </w:style>
  <w:style w:type="character" w:styleId="5">
    <w:name w:val="Hyperlink"/>
    <w:basedOn w:val="3"/>
    <w:unhideWhenUsed/>
    <w:uiPriority w:val="99"/>
    <w:rPr>
      <w:color w:val="0000FF" w:themeColor="hyperlink"/>
      <w:u w:val="single"/>
      <w14:textFill>
        <w14:solidFill>
          <w14:schemeClr w14:val="hlink"/>
        </w14:solidFill>
      </w14:textFill>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Balloon Text Char"/>
    <w:basedOn w:val="3"/>
    <w:link w:val="2"/>
    <w:semiHidden/>
    <w:uiPriority w:val="99"/>
    <w:rPr>
      <w:rFonts w:ascii="Lucida Grande" w:hAnsi="Lucida Grande" w:cs="Lucida Grande"/>
      <w:sz w:val="18"/>
      <w:szCs w:val="18"/>
    </w:rPr>
  </w:style>
  <w:style w:type="character" w:customStyle="1" w:styleId="9">
    <w:name w:val="xr_tl"/>
    <w:basedOn w:val="3"/>
    <w:uiPriority w:val="0"/>
  </w:style>
  <w:style w:type="character" w:customStyle="1" w:styleId="10">
    <w:name w:val="apple-converted-space"/>
    <w:basedOn w:val="3"/>
    <w:uiPriority w:val="0"/>
  </w:style>
  <w:style w:type="paragraph" w:styleId="11">
    <w:name w:val="List Paragraph"/>
    <w:basedOn w:val="1"/>
    <w:qFormat/>
    <w:uiPriority w:val="34"/>
    <w:pPr>
      <w:ind w:left="720"/>
      <w:contextualSpacing/>
    </w:pPr>
  </w:style>
  <w:style w:type="table" w:customStyle="1" w:styleId="12">
    <w:name w:val="Grid Table 1 Light - Accent 11"/>
    <w:basedOn w:val="6"/>
    <w:uiPriority w:val="46"/>
    <w:rPr>
      <w:lang w:eastAsia="ja-JP"/>
    </w:rPr>
    <w:tblPr>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Layout w:type="fixed"/>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2" w:space="0"/>
        </w:tcBorders>
      </w:tcPr>
    </w:tblStylePr>
    <w:tblStylePr w:type="firstCol">
      <w:rPr>
        <w:b/>
        <w:bCs/>
      </w:rPr>
    </w:tblStylePr>
    <w:tblStylePr w:type="lastCol">
      <w:rPr>
        <w:b/>
        <w:bCs/>
      </w:rPr>
    </w:tblStylePr>
  </w:style>
  <w:style w:type="table" w:customStyle="1" w:styleId="13">
    <w:name w:val="Grid Table 1 Light - Accent 51"/>
    <w:basedOn w:val="6"/>
    <w:uiPriority w:val="46"/>
    <w:rPr>
      <w:lang w:eastAsia="ja-JP"/>
    </w:rPr>
    <w:tblPr>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Layout w:type="fixed"/>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2" w:space="0"/>
        </w:tcBorders>
      </w:tcPr>
    </w:tblStylePr>
    <w:tblStylePr w:type="firstCol">
      <w:rPr>
        <w:b/>
        <w:bCs/>
      </w:rPr>
    </w:tblStylePr>
    <w:tblStylePr w:type="lastCol">
      <w:rPr>
        <w:b/>
        <w:bCs/>
      </w:r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2E3436"/>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1379</Words>
  <Characters>7095</Characters>
  <Lines>64</Lines>
  <Paragraphs>18</Paragraphs>
  <TotalTime>8</TotalTime>
  <ScaleCrop>false</ScaleCrop>
  <LinksUpToDate>false</LinksUpToDate>
  <CharactersWithSpaces>8470</CharactersWithSpaces>
  <Application>WPS Office_10.1.0.6757_F1E327BC-269C-435d-A152-05C5408002CA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2016-11-05T15:47:00Z</dcterms:created>
  <dc:creator> </dc:creator>
  <cp:lastModifiedBy>apc</cp:lastModifiedBy>
  <cp:lastPrinted>2017-10-10T10:07:00Z</cp:lastPrinted>
  <dcterms:modified xsi:type="dcterms:W3CDTF">2019-03-06T20:30:16Z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0x010100CFF58824DCD74A4D9270264FDB13E9D6</vt:lpwstr>
  </property>
  <property fmtid="{D5CDD505-2E9C-101B-9397-08002B2CF9AE}" pid="3" name="KSOProductBuildVer">
    <vt:lpwstr>1033-10.1.0.6757</vt:lpwstr>
  </property>
</Properties>
</file>